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0C" w:rsidRPr="00C07787" w:rsidRDefault="00D07D50" w:rsidP="00C07787">
      <w:pPr>
        <w:tabs>
          <w:tab w:val="center" w:pos="0"/>
        </w:tabs>
        <w:spacing w:before="120" w:after="120"/>
        <w:ind w:hanging="2"/>
        <w:jc w:val="center"/>
        <w:rPr>
          <w:smallCaps/>
          <w:sz w:val="24"/>
          <w:szCs w:val="24"/>
        </w:rPr>
      </w:pPr>
      <w:r>
        <w:rPr>
          <w:b/>
          <w:u w:val="single"/>
        </w:rPr>
        <w:t>ANEXO 04</w:t>
      </w:r>
      <w:r w:rsidR="005303F4" w:rsidRPr="005303F4">
        <w:rPr>
          <w:b/>
          <w:u w:val="single"/>
        </w:rPr>
        <w:t xml:space="preserve"> -</w:t>
      </w:r>
      <w:r w:rsidR="0074365F">
        <w:rPr>
          <w:b/>
          <w:u w:val="single"/>
        </w:rPr>
        <w:t xml:space="preserve"> </w:t>
      </w:r>
      <w:r w:rsidR="000B420C">
        <w:rPr>
          <w:b/>
          <w:sz w:val="24"/>
          <w:szCs w:val="24"/>
          <w:u w:val="single"/>
        </w:rPr>
        <w:t>PLANO DE TRABALHO</w:t>
      </w:r>
    </w:p>
    <w:p w:rsidR="000B420C" w:rsidRDefault="000B420C" w:rsidP="000B420C">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3. METAS DO PROJETO</w:t>
      </w:r>
    </w:p>
    <w:p w:rsidR="000B420C" w:rsidRDefault="000B420C" w:rsidP="00570AB0">
      <w:pPr>
        <w:widowControl w:val="0"/>
        <w:tabs>
          <w:tab w:val="left" w:pos="0"/>
          <w:tab w:val="left" w:pos="5366"/>
        </w:tabs>
        <w:spacing w:before="240" w:after="120"/>
        <w:ind w:hanging="2"/>
        <w:rPr>
          <w:sz w:val="24"/>
          <w:szCs w:val="24"/>
        </w:rPr>
      </w:pPr>
      <w:r>
        <w:rPr>
          <w:b/>
          <w:sz w:val="24"/>
          <w:szCs w:val="24"/>
        </w:rPr>
        <w:t>Descrição das metas e serviços previstos:</w:t>
      </w:r>
      <w:r w:rsidR="00570AB0">
        <w:rPr>
          <w:b/>
          <w:sz w:val="24"/>
          <w:szCs w:val="24"/>
        </w:rPr>
        <w:tab/>
      </w:r>
    </w:p>
    <w:tbl>
      <w:tblPr>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9"/>
      </w:tblGrid>
      <w:tr w:rsidR="000B420C" w:rsidTr="000B420C">
        <w:trPr>
          <w:cantSplit/>
          <w:tblHeader/>
        </w:trPr>
        <w:tc>
          <w:tcPr>
            <w:tcW w:w="10209" w:type="dxa"/>
          </w:tcPr>
          <w:p w:rsidR="000B420C" w:rsidRDefault="000B420C" w:rsidP="001911F8">
            <w:pPr>
              <w:tabs>
                <w:tab w:val="left" w:pos="0"/>
              </w:tabs>
              <w:ind w:hanging="2"/>
              <w:jc w:val="both"/>
              <w:rPr>
                <w:b/>
                <w:i/>
                <w:color w:val="FF0000"/>
                <w:sz w:val="24"/>
                <w:szCs w:val="24"/>
              </w:rPr>
            </w:pPr>
            <w:r>
              <w:rPr>
                <w:b/>
                <w:i/>
                <w:color w:val="FF0000"/>
                <w:sz w:val="24"/>
                <w:szCs w:val="24"/>
              </w:rPr>
              <w:t xml:space="preserve">ATENÇÃO, ENTIDADE CULTURAL! Na elaboração do seu plano de trabalho, </w:t>
            </w:r>
            <w:proofErr w:type="gramStart"/>
            <w:r>
              <w:rPr>
                <w:b/>
                <w:i/>
                <w:color w:val="FF0000"/>
                <w:sz w:val="24"/>
                <w:szCs w:val="24"/>
              </w:rPr>
              <w:t>deve ser</w:t>
            </w:r>
            <w:proofErr w:type="gramEnd"/>
            <w:r>
              <w:rPr>
                <w:b/>
                <w:i/>
                <w:color w:val="FF0000"/>
                <w:sz w:val="24"/>
                <w:szCs w:val="24"/>
              </w:rPr>
              <w:t xml:space="preserve"> obrigatoriamente incluídas as seguintes metas:</w:t>
            </w:r>
          </w:p>
          <w:p w:rsidR="000B420C" w:rsidRDefault="000B420C" w:rsidP="001911F8">
            <w:pPr>
              <w:widowControl w:val="0"/>
              <w:numPr>
                <w:ilvl w:val="0"/>
                <w:numId w:val="48"/>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both"/>
              <w:textDirection w:val="btLr"/>
              <w:textAlignment w:val="top"/>
              <w:outlineLvl w:val="0"/>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rsidR="000B420C" w:rsidRDefault="000B420C" w:rsidP="001911F8">
            <w:pPr>
              <w:widowControl w:val="0"/>
              <w:numPr>
                <w:ilvl w:val="0"/>
                <w:numId w:val="50"/>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both"/>
              <w:textDirection w:val="btLr"/>
              <w:textAlignment w:val="top"/>
              <w:outlineLvl w:val="0"/>
              <w:rPr>
                <w:b/>
                <w:i/>
                <w:color w:val="FF0000"/>
              </w:rPr>
            </w:pPr>
            <w:r>
              <w:rPr>
                <w:b/>
                <w:i/>
                <w:color w:val="FF0000"/>
                <w:sz w:val="24"/>
                <w:szCs w:val="24"/>
              </w:rPr>
              <w:t xml:space="preserve">Meta 2 - Mostra Artística/Cultural; e </w:t>
            </w:r>
          </w:p>
          <w:p w:rsidR="000B420C" w:rsidRDefault="000B420C" w:rsidP="001911F8">
            <w:pPr>
              <w:widowControl w:val="0"/>
              <w:numPr>
                <w:ilvl w:val="0"/>
                <w:numId w:val="52"/>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both"/>
              <w:textDirection w:val="btLr"/>
              <w:textAlignment w:val="top"/>
              <w:outlineLvl w:val="0"/>
              <w:rPr>
                <w:b/>
                <w:i/>
                <w:color w:val="FF0000"/>
              </w:rPr>
            </w:pPr>
            <w:r>
              <w:rPr>
                <w:b/>
                <w:i/>
                <w:color w:val="FF0000"/>
                <w:sz w:val="24"/>
                <w:szCs w:val="24"/>
              </w:rPr>
              <w:t>Meta 3 - Registro e Divulgação.</w:t>
            </w:r>
          </w:p>
          <w:p w:rsidR="000B420C" w:rsidRDefault="000B420C" w:rsidP="001911F8">
            <w:pPr>
              <w:tabs>
                <w:tab w:val="left" w:pos="0"/>
              </w:tabs>
              <w:ind w:hanging="2"/>
              <w:jc w:val="both"/>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rsidR="000B420C" w:rsidRDefault="000B420C" w:rsidP="000B420C">
      <w:pPr>
        <w:tabs>
          <w:tab w:val="left" w:pos="0"/>
        </w:tabs>
        <w:spacing w:before="240" w:after="120"/>
        <w:ind w:hanging="2"/>
        <w:rPr>
          <w:sz w:val="24"/>
          <w:szCs w:val="24"/>
        </w:rPr>
      </w:pPr>
    </w:p>
    <w:tbl>
      <w:tblPr>
        <w:tblW w:w="10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09"/>
        <w:gridCol w:w="7046"/>
      </w:tblGrid>
      <w:tr w:rsidR="000B420C" w:rsidTr="001911F8">
        <w:trPr>
          <w:cantSplit/>
          <w:trHeight w:val="185"/>
          <w:tblHeader/>
        </w:trPr>
        <w:tc>
          <w:tcPr>
            <w:tcW w:w="10355" w:type="dxa"/>
            <w:gridSpan w:val="2"/>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b/>
                <w:sz w:val="24"/>
                <w:szCs w:val="24"/>
              </w:rPr>
            </w:pPr>
            <w:r>
              <w:rPr>
                <w:b/>
                <w:sz w:val="24"/>
                <w:szCs w:val="24"/>
              </w:rPr>
              <w:t>META 1 - FORMAÇÃO E EDUCAÇÃO CULTURAL</w:t>
            </w:r>
          </w:p>
          <w:p w:rsidR="000B420C" w:rsidRDefault="000B420C" w:rsidP="0074365F">
            <w:pPr>
              <w:ind w:hanging="2"/>
              <w:jc w:val="both"/>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w:t>
            </w:r>
            <w:proofErr w:type="gramStart"/>
            <w:r>
              <w:rPr>
                <w:sz w:val="24"/>
                <w:szCs w:val="24"/>
              </w:rPr>
              <w:t>a</w:t>
            </w:r>
            <w:proofErr w:type="gramEnd"/>
            <w:r>
              <w:rPr>
                <w:sz w:val="24"/>
                <w:szCs w:val="24"/>
              </w:rPr>
              <w:t xml:space="preserve">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0B420C" w:rsidTr="001911F8">
        <w:trPr>
          <w:cantSplit/>
          <w:trHeight w:val="185"/>
          <w:tblHeader/>
        </w:trPr>
        <w:tc>
          <w:tcPr>
            <w:tcW w:w="10355" w:type="dxa"/>
            <w:gridSpan w:val="2"/>
            <w:shd w:val="clear" w:color="auto" w:fill="auto"/>
            <w:tcMar>
              <w:top w:w="100" w:type="dxa"/>
              <w:left w:w="100" w:type="dxa"/>
              <w:bottom w:w="100" w:type="dxa"/>
              <w:right w:w="100" w:type="dxa"/>
            </w:tcMar>
          </w:tcPr>
          <w:p w:rsidR="000B420C" w:rsidRDefault="000B420C" w:rsidP="000B420C">
            <w:pPr>
              <w:tabs>
                <w:tab w:val="left" w:pos="0"/>
              </w:tabs>
              <w:ind w:hanging="2"/>
              <w:rPr>
                <w:i/>
                <w:color w:val="FF0000"/>
                <w:sz w:val="24"/>
                <w:szCs w:val="24"/>
              </w:rPr>
            </w:pPr>
            <w:r>
              <w:rPr>
                <w:b/>
                <w:sz w:val="24"/>
                <w:szCs w:val="24"/>
              </w:rPr>
              <w:t>a) Planos de Formação e Capacitação</w:t>
            </w:r>
          </w:p>
        </w:tc>
      </w:tr>
      <w:tr w:rsidR="000B420C" w:rsidTr="001911F8">
        <w:trPr>
          <w:cantSplit/>
          <w:trHeight w:val="107"/>
          <w:tblHeader/>
        </w:trPr>
        <w:tc>
          <w:tcPr>
            <w:tcW w:w="10355" w:type="dxa"/>
            <w:gridSpan w:val="2"/>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i/>
                <w:color w:val="FF0000"/>
                <w:sz w:val="24"/>
                <w:szCs w:val="24"/>
              </w:rPr>
            </w:pPr>
            <w:r>
              <w:rPr>
                <w:b/>
                <w:sz w:val="24"/>
                <w:szCs w:val="24"/>
              </w:rPr>
              <w:t xml:space="preserve">Plano de Formação e Capacitação </w:t>
            </w:r>
            <w:proofErr w:type="gramStart"/>
            <w:r>
              <w:rPr>
                <w:b/>
                <w:sz w:val="24"/>
                <w:szCs w:val="24"/>
              </w:rPr>
              <w:t>1</w:t>
            </w:r>
            <w:proofErr w:type="gramEnd"/>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sz w:val="24"/>
                <w:szCs w:val="24"/>
              </w:rPr>
              <w:t>Tema da ação de formação / capacitação</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Ementa</w:t>
            </w:r>
          </w:p>
          <w:p w:rsidR="000B420C" w:rsidRDefault="000B420C" w:rsidP="000B420C">
            <w:pPr>
              <w:tabs>
                <w:tab w:val="left" w:pos="0"/>
              </w:tabs>
              <w:ind w:hanging="2"/>
              <w:rPr>
                <w:sz w:val="24"/>
                <w:szCs w:val="24"/>
              </w:rPr>
            </w:pPr>
            <w:r>
              <w:rPr>
                <w:i/>
                <w:color w:val="FF0000"/>
                <w:sz w:val="24"/>
                <w:szCs w:val="24"/>
              </w:rPr>
              <w:t>(resumo do conteúdo da formação / capacitação)</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Público beneficiário</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Quantidade de vagas para participantes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Nº de turmas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Período da formação / capacitação</w:t>
            </w:r>
          </w:p>
          <w:p w:rsidR="000B420C" w:rsidRDefault="000B420C" w:rsidP="000B420C">
            <w:pPr>
              <w:tabs>
                <w:tab w:val="left" w:pos="0"/>
              </w:tabs>
              <w:ind w:hanging="2"/>
              <w:rPr>
                <w:sz w:val="24"/>
                <w:szCs w:val="24"/>
              </w:rPr>
            </w:pPr>
            <w:r>
              <w:rPr>
                <w:i/>
                <w:color w:val="FF0000"/>
                <w:sz w:val="24"/>
                <w:szCs w:val="24"/>
              </w:rPr>
              <w:t>(mês de execução – do 1º ao 12º mês, quantas vezes na semana, período do dia, hora/aula)</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Materiais pedagógicos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07"/>
          <w:tblHeader/>
        </w:trPr>
        <w:tc>
          <w:tcPr>
            <w:tcW w:w="10355" w:type="dxa"/>
            <w:gridSpan w:val="2"/>
            <w:shd w:val="clear" w:color="auto" w:fill="auto"/>
            <w:tcMar>
              <w:top w:w="100" w:type="dxa"/>
              <w:left w:w="100" w:type="dxa"/>
              <w:bottom w:w="100" w:type="dxa"/>
              <w:right w:w="100" w:type="dxa"/>
            </w:tcMar>
          </w:tcPr>
          <w:p w:rsidR="000B420C" w:rsidRDefault="000B420C" w:rsidP="0074365F">
            <w:pPr>
              <w:tabs>
                <w:tab w:val="left" w:pos="0"/>
              </w:tabs>
              <w:spacing w:before="240" w:after="120"/>
              <w:ind w:hanging="2"/>
              <w:jc w:val="center"/>
              <w:rPr>
                <w:i/>
                <w:color w:val="FF0000"/>
                <w:sz w:val="24"/>
                <w:szCs w:val="24"/>
              </w:rPr>
            </w:pPr>
            <w:r>
              <w:rPr>
                <w:b/>
                <w:sz w:val="24"/>
                <w:szCs w:val="24"/>
              </w:rPr>
              <w:t xml:space="preserve">Plano de Formação e Capacitação </w:t>
            </w:r>
            <w:proofErr w:type="gramStart"/>
            <w:r>
              <w:rPr>
                <w:b/>
                <w:sz w:val="24"/>
                <w:szCs w:val="24"/>
              </w:rPr>
              <w:t>2</w:t>
            </w:r>
            <w:proofErr w:type="gramEnd"/>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sz w:val="24"/>
                <w:szCs w:val="24"/>
              </w:rPr>
              <w:t>Tema da ação de formação / capacitação</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Ementa</w:t>
            </w:r>
          </w:p>
          <w:p w:rsidR="000B420C" w:rsidRDefault="000B420C" w:rsidP="000B420C">
            <w:pPr>
              <w:tabs>
                <w:tab w:val="left" w:pos="0"/>
              </w:tabs>
              <w:ind w:hanging="2"/>
              <w:rPr>
                <w:sz w:val="24"/>
                <w:szCs w:val="24"/>
              </w:rPr>
            </w:pPr>
            <w:r>
              <w:rPr>
                <w:i/>
                <w:color w:val="FF0000"/>
                <w:sz w:val="24"/>
                <w:szCs w:val="24"/>
              </w:rPr>
              <w:t>(resumo do conteúdo da formação / capacitação)</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Público beneficiário</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Quantidade de vagas para participantes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Nº de turmas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Período da formação / capacitação</w:t>
            </w:r>
          </w:p>
          <w:p w:rsidR="000B420C" w:rsidRDefault="000B420C" w:rsidP="000B420C">
            <w:pPr>
              <w:tabs>
                <w:tab w:val="left" w:pos="0"/>
              </w:tabs>
              <w:ind w:hanging="2"/>
              <w:rPr>
                <w:sz w:val="24"/>
                <w:szCs w:val="24"/>
              </w:rPr>
            </w:pPr>
            <w:r>
              <w:rPr>
                <w:i/>
                <w:color w:val="FF0000"/>
                <w:sz w:val="24"/>
                <w:szCs w:val="24"/>
              </w:rPr>
              <w:t>(mês de execução – do 1º ao 12º mês, quantas vezes na semana, período do dia, hora/aula)</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85"/>
          <w:tblHeader/>
        </w:trPr>
        <w:tc>
          <w:tcPr>
            <w:tcW w:w="3309"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sz w:val="24"/>
                <w:szCs w:val="24"/>
              </w:rPr>
              <w:t>Materiais pedagógicos</w:t>
            </w:r>
          </w:p>
        </w:tc>
        <w:tc>
          <w:tcPr>
            <w:tcW w:w="7046" w:type="dxa"/>
            <w:shd w:val="clear" w:color="auto" w:fill="auto"/>
          </w:tcPr>
          <w:p w:rsidR="000B420C" w:rsidRDefault="000B420C" w:rsidP="000B420C">
            <w:pPr>
              <w:tabs>
                <w:tab w:val="left" w:pos="0"/>
              </w:tabs>
              <w:spacing w:before="240" w:after="120"/>
              <w:ind w:hanging="2"/>
              <w:jc w:val="center"/>
              <w:rPr>
                <w:b/>
                <w:sz w:val="24"/>
                <w:szCs w:val="24"/>
              </w:rPr>
            </w:pPr>
          </w:p>
        </w:tc>
      </w:tr>
      <w:tr w:rsidR="000B420C" w:rsidTr="001911F8">
        <w:trPr>
          <w:cantSplit/>
          <w:trHeight w:val="107"/>
          <w:tblHeader/>
        </w:trPr>
        <w:tc>
          <w:tcPr>
            <w:tcW w:w="10355" w:type="dxa"/>
            <w:gridSpan w:val="2"/>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i/>
                <w:color w:val="FF0000"/>
                <w:sz w:val="24"/>
                <w:szCs w:val="24"/>
              </w:rPr>
            </w:pPr>
            <w:r>
              <w:rPr>
                <w:b/>
                <w:i/>
                <w:color w:val="FF0000"/>
                <w:sz w:val="24"/>
                <w:szCs w:val="24"/>
              </w:rPr>
              <w:t xml:space="preserve">Plano de Formação e Capacitação </w:t>
            </w:r>
            <w:proofErr w:type="gramStart"/>
            <w:r>
              <w:rPr>
                <w:b/>
                <w:i/>
                <w:color w:val="FF0000"/>
                <w:sz w:val="24"/>
                <w:szCs w:val="24"/>
              </w:rPr>
              <w:t>3</w:t>
            </w:r>
            <w:proofErr w:type="gramEnd"/>
          </w:p>
          <w:p w:rsidR="000B420C" w:rsidRDefault="000B420C" w:rsidP="000B420C">
            <w:pPr>
              <w:tabs>
                <w:tab w:val="left" w:pos="0"/>
              </w:tabs>
              <w:ind w:hanging="2"/>
              <w:rPr>
                <w:i/>
                <w:color w:val="FF0000"/>
                <w:sz w:val="24"/>
                <w:szCs w:val="24"/>
              </w:rPr>
            </w:pPr>
            <w:r>
              <w:rPr>
                <w:i/>
                <w:color w:val="FF0000"/>
                <w:sz w:val="24"/>
                <w:szCs w:val="24"/>
              </w:rPr>
              <w:t>(acrescentar as informações individualmente para cada Plano previsto)</w:t>
            </w:r>
          </w:p>
        </w:tc>
      </w:tr>
      <w:tr w:rsidR="000B420C" w:rsidTr="001911F8">
        <w:trPr>
          <w:cantSplit/>
          <w:trHeight w:val="185"/>
          <w:tblHeader/>
        </w:trPr>
        <w:tc>
          <w:tcPr>
            <w:tcW w:w="10355" w:type="dxa"/>
            <w:gridSpan w:val="2"/>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b/>
                <w:sz w:val="24"/>
                <w:szCs w:val="24"/>
              </w:rPr>
              <w:t>b) Ações de acessibilidade cultural previstas:</w:t>
            </w:r>
          </w:p>
        </w:tc>
      </w:tr>
      <w:tr w:rsidR="000B420C" w:rsidTr="001911F8">
        <w:trPr>
          <w:cantSplit/>
          <w:trHeight w:val="185"/>
          <w:tblHeader/>
        </w:trPr>
        <w:tc>
          <w:tcPr>
            <w:tcW w:w="10355" w:type="dxa"/>
            <w:gridSpan w:val="2"/>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b/>
                <w:sz w:val="24"/>
                <w:szCs w:val="24"/>
              </w:rPr>
              <w:t>c) Resultados esperados:</w:t>
            </w:r>
          </w:p>
        </w:tc>
      </w:tr>
      <w:tr w:rsidR="000B420C" w:rsidTr="001911F8">
        <w:trPr>
          <w:cantSplit/>
          <w:trHeight w:val="185"/>
          <w:tblHeader/>
        </w:trPr>
        <w:tc>
          <w:tcPr>
            <w:tcW w:w="10355" w:type="dxa"/>
            <w:gridSpan w:val="2"/>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b/>
                <w:sz w:val="24"/>
                <w:szCs w:val="24"/>
              </w:rPr>
              <w:t>d) Produtos gerados:</w:t>
            </w:r>
          </w:p>
        </w:tc>
      </w:tr>
    </w:tbl>
    <w:p w:rsidR="000B420C" w:rsidRDefault="000B420C" w:rsidP="000B420C">
      <w:pPr>
        <w:tabs>
          <w:tab w:val="left" w:pos="0"/>
        </w:tabs>
        <w:spacing w:before="240" w:after="120"/>
        <w:ind w:hanging="2"/>
        <w:rPr>
          <w:sz w:val="24"/>
          <w:szCs w:val="24"/>
        </w:rPr>
      </w:pPr>
    </w:p>
    <w:tbl>
      <w:tblPr>
        <w:tblW w:w="10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31"/>
        <w:gridCol w:w="3033"/>
        <w:gridCol w:w="2994"/>
        <w:gridCol w:w="3131"/>
      </w:tblGrid>
      <w:tr w:rsidR="000B420C" w:rsidTr="001911F8">
        <w:trPr>
          <w:cantSplit/>
          <w:trHeight w:val="439"/>
          <w:tblHeader/>
        </w:trPr>
        <w:tc>
          <w:tcPr>
            <w:tcW w:w="10389"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b/>
                <w:sz w:val="24"/>
                <w:szCs w:val="24"/>
              </w:rPr>
            </w:pPr>
            <w:r>
              <w:rPr>
                <w:b/>
                <w:sz w:val="24"/>
                <w:szCs w:val="24"/>
              </w:rPr>
              <w:t>META 2 - MOSTRA ARTÍSTICA/CULTURAL</w:t>
            </w:r>
          </w:p>
          <w:p w:rsidR="000B420C" w:rsidRDefault="000B420C" w:rsidP="0074365F">
            <w:pPr>
              <w:ind w:hanging="2"/>
              <w:jc w:val="both"/>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0B420C" w:rsidTr="001911F8">
        <w:trPr>
          <w:cantSplit/>
          <w:trHeight w:val="439"/>
          <w:tblHeader/>
        </w:trPr>
        <w:tc>
          <w:tcPr>
            <w:tcW w:w="10389"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i/>
                <w:color w:val="FF0000"/>
                <w:sz w:val="24"/>
                <w:szCs w:val="24"/>
              </w:rPr>
            </w:pPr>
            <w:r>
              <w:rPr>
                <w:b/>
                <w:sz w:val="24"/>
                <w:szCs w:val="24"/>
              </w:rPr>
              <w:t>a) Plano de Ação da meta 2 - Mostra Artística/Cultural:</w:t>
            </w:r>
          </w:p>
        </w:tc>
      </w:tr>
      <w:tr w:rsidR="000B420C" w:rsidTr="001911F8">
        <w:trPr>
          <w:cantSplit/>
          <w:trHeight w:val="1002"/>
          <w:tblHeader/>
        </w:trPr>
        <w:tc>
          <w:tcPr>
            <w:tcW w:w="1231"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b/>
                <w:sz w:val="24"/>
                <w:szCs w:val="24"/>
              </w:rPr>
            </w:pPr>
            <w:r>
              <w:rPr>
                <w:b/>
                <w:sz w:val="24"/>
                <w:szCs w:val="24"/>
              </w:rPr>
              <w:t>Nº</w:t>
            </w:r>
          </w:p>
        </w:tc>
        <w:tc>
          <w:tcPr>
            <w:tcW w:w="3033"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b/>
                <w:sz w:val="24"/>
                <w:szCs w:val="24"/>
              </w:rPr>
            </w:pPr>
            <w:r>
              <w:rPr>
                <w:b/>
                <w:sz w:val="24"/>
                <w:szCs w:val="24"/>
              </w:rPr>
              <w:t>Objetivos da Meta</w:t>
            </w:r>
          </w:p>
        </w:tc>
        <w:tc>
          <w:tcPr>
            <w:tcW w:w="2994"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jc w:val="center"/>
              <w:rPr>
                <w:b/>
                <w:sz w:val="24"/>
                <w:szCs w:val="24"/>
              </w:rPr>
            </w:pPr>
            <w:r>
              <w:rPr>
                <w:b/>
                <w:sz w:val="24"/>
                <w:szCs w:val="24"/>
              </w:rPr>
              <w:t>Atividades a serem realizadas</w:t>
            </w:r>
          </w:p>
        </w:tc>
        <w:tc>
          <w:tcPr>
            <w:tcW w:w="3131"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jc w:val="center"/>
              <w:rPr>
                <w:b/>
                <w:sz w:val="24"/>
                <w:szCs w:val="24"/>
              </w:rPr>
            </w:pPr>
            <w:r>
              <w:rPr>
                <w:b/>
                <w:sz w:val="24"/>
                <w:szCs w:val="24"/>
              </w:rPr>
              <w:t>Como serão realizadas as atividades?</w:t>
            </w:r>
          </w:p>
        </w:tc>
      </w:tr>
      <w:tr w:rsidR="000B420C" w:rsidTr="001911F8">
        <w:trPr>
          <w:cantSplit/>
          <w:trHeight w:val="688"/>
          <w:tblHeader/>
        </w:trPr>
        <w:tc>
          <w:tcPr>
            <w:tcW w:w="1231"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sz w:val="24"/>
                <w:szCs w:val="24"/>
              </w:rPr>
            </w:pPr>
            <w:proofErr w:type="gramStart"/>
            <w:r>
              <w:rPr>
                <w:sz w:val="24"/>
                <w:szCs w:val="24"/>
              </w:rPr>
              <w:t>1</w:t>
            </w:r>
            <w:proofErr w:type="gramEnd"/>
          </w:p>
        </w:tc>
        <w:tc>
          <w:tcPr>
            <w:tcW w:w="3033"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2994"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c>
          <w:tcPr>
            <w:tcW w:w="3131"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r>
      <w:tr w:rsidR="000B420C" w:rsidTr="001911F8">
        <w:trPr>
          <w:cantSplit/>
          <w:trHeight w:val="688"/>
          <w:tblHeader/>
        </w:trPr>
        <w:tc>
          <w:tcPr>
            <w:tcW w:w="1231"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sz w:val="24"/>
                <w:szCs w:val="24"/>
              </w:rPr>
            </w:pPr>
            <w:proofErr w:type="gramStart"/>
            <w:r>
              <w:rPr>
                <w:sz w:val="24"/>
                <w:szCs w:val="24"/>
              </w:rPr>
              <w:t>2</w:t>
            </w:r>
            <w:proofErr w:type="gramEnd"/>
          </w:p>
        </w:tc>
        <w:tc>
          <w:tcPr>
            <w:tcW w:w="3033"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2994"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c>
          <w:tcPr>
            <w:tcW w:w="3131"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r>
      <w:tr w:rsidR="000B420C" w:rsidTr="001911F8">
        <w:trPr>
          <w:cantSplit/>
          <w:trHeight w:val="688"/>
          <w:tblHeader/>
        </w:trPr>
        <w:tc>
          <w:tcPr>
            <w:tcW w:w="1231"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sz w:val="24"/>
                <w:szCs w:val="24"/>
              </w:rPr>
            </w:pPr>
            <w:proofErr w:type="gramStart"/>
            <w:r>
              <w:rPr>
                <w:sz w:val="24"/>
                <w:szCs w:val="24"/>
              </w:rPr>
              <w:t>3</w:t>
            </w:r>
            <w:proofErr w:type="gramEnd"/>
          </w:p>
        </w:tc>
        <w:tc>
          <w:tcPr>
            <w:tcW w:w="3033"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2994"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3131"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r>
      <w:tr w:rsidR="000B420C" w:rsidTr="001911F8">
        <w:trPr>
          <w:cantSplit/>
          <w:trHeight w:val="1944"/>
          <w:tblHeader/>
        </w:trPr>
        <w:tc>
          <w:tcPr>
            <w:tcW w:w="1231"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i/>
                <w:color w:val="FF0000"/>
                <w:sz w:val="24"/>
                <w:szCs w:val="24"/>
              </w:rPr>
            </w:pPr>
            <w:proofErr w:type="gramStart"/>
            <w:r>
              <w:rPr>
                <w:i/>
                <w:color w:val="FF0000"/>
                <w:sz w:val="24"/>
                <w:szCs w:val="24"/>
              </w:rPr>
              <w:t>4</w:t>
            </w:r>
            <w:proofErr w:type="gramEnd"/>
          </w:p>
        </w:tc>
        <w:tc>
          <w:tcPr>
            <w:tcW w:w="3033"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i/>
                <w:color w:val="FF0000"/>
                <w:sz w:val="24"/>
                <w:szCs w:val="24"/>
              </w:rPr>
            </w:pPr>
            <w:r>
              <w:rPr>
                <w:i/>
                <w:color w:val="FF0000"/>
                <w:sz w:val="24"/>
                <w:szCs w:val="24"/>
              </w:rPr>
              <w:t>*outra atividade (acrescentar outras atividades, se necessário, incluindo as respectivas linhas no quadro)</w:t>
            </w:r>
          </w:p>
        </w:tc>
        <w:tc>
          <w:tcPr>
            <w:tcW w:w="2994"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color w:val="FF0000"/>
                <w:sz w:val="24"/>
                <w:szCs w:val="24"/>
              </w:rPr>
            </w:pPr>
          </w:p>
        </w:tc>
        <w:tc>
          <w:tcPr>
            <w:tcW w:w="3131"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color w:val="FF0000"/>
                <w:sz w:val="24"/>
                <w:szCs w:val="24"/>
              </w:rPr>
            </w:pPr>
          </w:p>
        </w:tc>
      </w:tr>
      <w:tr w:rsidR="000B420C" w:rsidTr="001911F8">
        <w:trPr>
          <w:cantSplit/>
          <w:trHeight w:val="439"/>
          <w:tblHeader/>
        </w:trPr>
        <w:tc>
          <w:tcPr>
            <w:tcW w:w="10389"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b/>
                <w:sz w:val="24"/>
                <w:szCs w:val="24"/>
              </w:rPr>
              <w:t>b) Ações de acessibilidade cultural previstas na Meta:</w:t>
            </w:r>
          </w:p>
        </w:tc>
      </w:tr>
      <w:tr w:rsidR="000B420C" w:rsidTr="001911F8">
        <w:trPr>
          <w:cantSplit/>
          <w:trHeight w:val="439"/>
          <w:tblHeader/>
        </w:trPr>
        <w:tc>
          <w:tcPr>
            <w:tcW w:w="10389"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b/>
                <w:sz w:val="24"/>
                <w:szCs w:val="24"/>
              </w:rPr>
              <w:t>c) Resultados esperados para a Meta:</w:t>
            </w:r>
          </w:p>
        </w:tc>
      </w:tr>
      <w:tr w:rsidR="000B420C" w:rsidTr="001911F8">
        <w:trPr>
          <w:cantSplit/>
          <w:trHeight w:val="439"/>
          <w:tblHeader/>
        </w:trPr>
        <w:tc>
          <w:tcPr>
            <w:tcW w:w="10389"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b/>
                <w:sz w:val="24"/>
                <w:szCs w:val="24"/>
              </w:rPr>
              <w:t>d) Produtos gerados com a realização da Meta:</w:t>
            </w:r>
          </w:p>
        </w:tc>
      </w:tr>
    </w:tbl>
    <w:p w:rsidR="000B420C" w:rsidRDefault="000B420C" w:rsidP="000B420C">
      <w:pPr>
        <w:tabs>
          <w:tab w:val="left" w:pos="0"/>
        </w:tabs>
        <w:spacing w:before="240" w:after="120"/>
        <w:ind w:hanging="2"/>
        <w:rPr>
          <w:sz w:val="24"/>
          <w:szCs w:val="24"/>
        </w:rPr>
      </w:pPr>
    </w:p>
    <w:sdt>
      <w:sdtPr>
        <w:tag w:val="goog_rdk_0"/>
        <w:id w:val="29440157"/>
        <w:lock w:val="contentLocked"/>
      </w:sdtPr>
      <w:sdtContent>
        <w:tbl>
          <w:tblPr>
            <w:tblW w:w="1019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0"/>
            <w:gridCol w:w="3158"/>
            <w:gridCol w:w="3118"/>
            <w:gridCol w:w="3260"/>
          </w:tblGrid>
          <w:tr w:rsidR="000B420C" w:rsidTr="000B420C">
            <w:trPr>
              <w:cantSplit/>
              <w:trHeight w:val="440"/>
              <w:tblHeader/>
            </w:trPr>
            <w:tc>
              <w:tcPr>
                <w:tcW w:w="10196"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b/>
                    <w:sz w:val="24"/>
                    <w:szCs w:val="24"/>
                  </w:rPr>
                </w:pPr>
                <w:r>
                  <w:rPr>
                    <w:b/>
                    <w:sz w:val="24"/>
                    <w:szCs w:val="24"/>
                  </w:rPr>
                  <w:t>META 3 - REGISTRO E DIVULGAÇÃO</w:t>
                </w:r>
              </w:p>
              <w:p w:rsidR="000B420C" w:rsidRDefault="000B420C" w:rsidP="000B420C">
                <w:pPr>
                  <w:ind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B420C" w:rsidRDefault="000B420C" w:rsidP="000B420C">
                <w:pPr>
                  <w:ind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0B420C" w:rsidTr="000B420C">
            <w:trPr>
              <w:cantSplit/>
              <w:trHeight w:val="440"/>
              <w:tblHeader/>
            </w:trPr>
            <w:tc>
              <w:tcPr>
                <w:tcW w:w="10196"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i/>
                    <w:color w:val="FF0000"/>
                    <w:sz w:val="24"/>
                    <w:szCs w:val="24"/>
                  </w:rPr>
                </w:pPr>
                <w:r>
                  <w:rPr>
                    <w:b/>
                    <w:sz w:val="24"/>
                    <w:szCs w:val="24"/>
                  </w:rPr>
                  <w:t>a) Plano de Ação da meta 3 - Registro e Divulgação:</w:t>
                </w:r>
              </w:p>
            </w:tc>
          </w:tr>
          <w:tr w:rsidR="000B420C" w:rsidTr="000B420C">
            <w:trPr>
              <w:cantSplit/>
              <w:tblHeader/>
            </w:trPr>
            <w:tc>
              <w:tcPr>
                <w:tcW w:w="660"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jc w:val="center"/>
                  <w:rPr>
                    <w:b/>
                    <w:sz w:val="24"/>
                    <w:szCs w:val="24"/>
                  </w:rPr>
                </w:pPr>
                <w:r>
                  <w:rPr>
                    <w:b/>
                    <w:sz w:val="24"/>
                    <w:szCs w:val="24"/>
                  </w:rPr>
                  <w:t>Como serão realizadas as atividades?</w:t>
                </w:r>
              </w:p>
            </w:tc>
          </w:tr>
          <w:tr w:rsidR="000B420C" w:rsidTr="000B420C">
            <w:trPr>
              <w:cantSplit/>
              <w:tblHeader/>
            </w:trPr>
            <w:tc>
              <w:tcPr>
                <w:tcW w:w="660"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r>
          <w:tr w:rsidR="000B420C" w:rsidTr="000B420C">
            <w:trPr>
              <w:cantSplit/>
              <w:tblHeader/>
            </w:trPr>
            <w:tc>
              <w:tcPr>
                <w:tcW w:w="660"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sz w:val="24"/>
                    <w:szCs w:val="24"/>
                  </w:rPr>
                </w:pPr>
              </w:p>
            </w:tc>
          </w:tr>
          <w:tr w:rsidR="000B420C" w:rsidTr="000B420C">
            <w:trPr>
              <w:cantSplit/>
              <w:tblHeader/>
            </w:trPr>
            <w:tc>
              <w:tcPr>
                <w:tcW w:w="660"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c>
              <w:tcPr>
                <w:tcW w:w="3260"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p>
            </w:tc>
          </w:tr>
          <w:tr w:rsidR="000B420C" w:rsidTr="000B420C">
            <w:trPr>
              <w:cantSplit/>
              <w:tblHeader/>
            </w:trPr>
            <w:tc>
              <w:tcPr>
                <w:tcW w:w="660" w:type="dxa"/>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color w:val="FF0000"/>
                    <w:sz w:val="24"/>
                    <w:szCs w:val="24"/>
                  </w:rPr>
                </w:pPr>
              </w:p>
            </w:tc>
            <w:tc>
              <w:tcPr>
                <w:tcW w:w="3260" w:type="dxa"/>
                <w:shd w:val="clear" w:color="auto" w:fill="auto"/>
                <w:tcMar>
                  <w:top w:w="100" w:type="dxa"/>
                  <w:left w:w="100" w:type="dxa"/>
                  <w:bottom w:w="100" w:type="dxa"/>
                  <w:right w:w="100" w:type="dxa"/>
                </w:tcMar>
              </w:tcPr>
              <w:p w:rsidR="000B420C" w:rsidRDefault="000B420C" w:rsidP="000B420C">
                <w:pPr>
                  <w:tabs>
                    <w:tab w:val="left" w:pos="0"/>
                    <w:tab w:val="left" w:pos="802"/>
                  </w:tabs>
                  <w:spacing w:before="240" w:after="120"/>
                  <w:ind w:hanging="2"/>
                  <w:rPr>
                    <w:color w:val="FF0000"/>
                    <w:sz w:val="24"/>
                    <w:szCs w:val="24"/>
                  </w:rPr>
                </w:pPr>
              </w:p>
            </w:tc>
          </w:tr>
          <w:tr w:rsidR="000B420C" w:rsidTr="000B420C">
            <w:trPr>
              <w:cantSplit/>
              <w:trHeight w:val="440"/>
              <w:tblHeader/>
            </w:trPr>
            <w:tc>
              <w:tcPr>
                <w:tcW w:w="10196"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b/>
                    <w:sz w:val="24"/>
                    <w:szCs w:val="24"/>
                  </w:rPr>
                  <w:t>b) Ações de acessibilidade cultural previstas na Meta:</w:t>
                </w:r>
              </w:p>
            </w:tc>
          </w:tr>
          <w:tr w:rsidR="000B420C" w:rsidTr="000B420C">
            <w:trPr>
              <w:cantSplit/>
              <w:trHeight w:val="440"/>
              <w:tblHeader/>
            </w:trPr>
            <w:tc>
              <w:tcPr>
                <w:tcW w:w="10196"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sz w:val="24"/>
                    <w:szCs w:val="24"/>
                  </w:rPr>
                </w:pPr>
                <w:r>
                  <w:rPr>
                    <w:b/>
                    <w:sz w:val="24"/>
                    <w:szCs w:val="24"/>
                  </w:rPr>
                  <w:t>c) Resultados esperados para a Meta:</w:t>
                </w:r>
              </w:p>
            </w:tc>
          </w:tr>
          <w:tr w:rsidR="000B420C" w:rsidTr="000B420C">
            <w:trPr>
              <w:cantSplit/>
              <w:trHeight w:val="440"/>
              <w:tblHeader/>
            </w:trPr>
            <w:tc>
              <w:tcPr>
                <w:tcW w:w="10196" w:type="dxa"/>
                <w:gridSpan w:val="4"/>
                <w:shd w:val="clear" w:color="auto" w:fill="auto"/>
                <w:tcMar>
                  <w:top w:w="100" w:type="dxa"/>
                  <w:left w:w="100" w:type="dxa"/>
                  <w:bottom w:w="100" w:type="dxa"/>
                  <w:right w:w="100" w:type="dxa"/>
                </w:tcMar>
              </w:tcPr>
              <w:p w:rsidR="000B420C" w:rsidRDefault="000B420C" w:rsidP="000B420C">
                <w:pPr>
                  <w:tabs>
                    <w:tab w:val="left" w:pos="0"/>
                  </w:tabs>
                  <w:spacing w:before="240" w:after="120"/>
                  <w:ind w:hanging="2"/>
                  <w:rPr>
                    <w:b/>
                    <w:sz w:val="24"/>
                    <w:szCs w:val="24"/>
                  </w:rPr>
                </w:pPr>
                <w:r>
                  <w:rPr>
                    <w:b/>
                    <w:sz w:val="24"/>
                    <w:szCs w:val="24"/>
                  </w:rPr>
                  <w:t>d) Produtos gerados com a realização da Meta:</w:t>
                </w:r>
              </w:p>
            </w:tc>
          </w:tr>
        </w:tbl>
      </w:sdtContent>
    </w:sdt>
    <w:p w:rsidR="0074365F" w:rsidRPr="007451B7" w:rsidRDefault="0074365F" w:rsidP="00D00E7B">
      <w:pPr>
        <w:tabs>
          <w:tab w:val="left" w:pos="0"/>
        </w:tabs>
        <w:spacing w:before="240" w:after="120"/>
        <w:ind w:hanging="2"/>
        <w:rPr>
          <w:rFonts w:eastAsia="Calibri"/>
          <w:b/>
        </w:rPr>
      </w:pPr>
    </w:p>
    <w:sectPr w:rsidR="0074365F" w:rsidRPr="007451B7" w:rsidSect="00DE1661">
      <w:headerReference w:type="default" r:id="rId8"/>
      <w:footerReference w:type="default" r:id="rId9"/>
      <w:pgSz w:w="11909" w:h="16834"/>
      <w:pgMar w:top="567" w:right="567" w:bottom="567" w:left="567" w:header="51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787" w:rsidRDefault="00C07787" w:rsidP="00A63FB0">
      <w:pPr>
        <w:spacing w:line="240" w:lineRule="auto"/>
      </w:pPr>
      <w:r>
        <w:separator/>
      </w:r>
    </w:p>
  </w:endnote>
  <w:endnote w:type="continuationSeparator" w:id="1">
    <w:p w:rsidR="00C07787" w:rsidRDefault="00C07787" w:rsidP="00A63F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87" w:rsidRDefault="00C07787" w:rsidP="00D206CE">
    <w:pPr>
      <w:pStyle w:val="Rodap"/>
      <w:jc w:val="right"/>
    </w:pPr>
  </w:p>
  <w:p w:rsidR="00C07787" w:rsidRPr="002E3A5A" w:rsidRDefault="00C07787" w:rsidP="00D206CE">
    <w:pPr>
      <w:pStyle w:val="Rodap"/>
      <w:tabs>
        <w:tab w:val="clear" w:pos="4252"/>
        <w:tab w:val="clear" w:pos="8504"/>
        <w:tab w:val="left" w:pos="720"/>
        <w:tab w:val="left" w:pos="1440"/>
        <w:tab w:val="left" w:pos="2160"/>
        <w:tab w:val="left" w:pos="2880"/>
        <w:tab w:val="left" w:pos="3600"/>
        <w:tab w:val="left" w:pos="4320"/>
        <w:tab w:val="left" w:pos="5040"/>
        <w:tab w:val="left" w:pos="5760"/>
      </w:tabs>
      <w:ind w:left="567"/>
    </w:pPr>
    <w:r w:rsidRPr="00B71616">
      <w:rPr>
        <w:sz w:val="18"/>
        <w:szCs w:val="18"/>
      </w:rPr>
      <w:tab/>
    </w:r>
    <w:r>
      <w:rPr>
        <w:sz w:val="18"/>
        <w:szCs w:val="18"/>
      </w:rPr>
      <w:t xml:space="preserve">        </w:t>
    </w:r>
  </w:p>
  <w:p w:rsidR="00C07787" w:rsidRPr="00467AB7" w:rsidRDefault="00C07787" w:rsidP="00D206CE">
    <w:pPr>
      <w:pStyle w:val="Rodap"/>
      <w:rPr>
        <w:color w:val="FF0000"/>
      </w:rPr>
    </w:pPr>
    <w:r>
      <w:rPr>
        <w:noProof/>
        <w:color w:val="FF0000"/>
      </w:rPr>
      <w:drawing>
        <wp:anchor distT="114300" distB="114300" distL="114300" distR="114300" simplePos="0" relativeHeight="251661312" behindDoc="1" locked="0" layoutInCell="1" allowOverlap="1">
          <wp:simplePos x="0" y="0"/>
          <wp:positionH relativeFrom="column">
            <wp:posOffset>5097555</wp:posOffset>
          </wp:positionH>
          <wp:positionV relativeFrom="paragraph">
            <wp:posOffset>25260</wp:posOffset>
          </wp:positionV>
          <wp:extent cx="1706400" cy="748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784" t="91487"/>
                  <a:stretch>
                    <a:fillRect/>
                  </a:stretch>
                </pic:blipFill>
                <pic:spPr>
                  <a:xfrm>
                    <a:off x="0" y="0"/>
                    <a:ext cx="1706400" cy="748800"/>
                  </a:xfrm>
                  <a:prstGeom prst="rect">
                    <a:avLst/>
                  </a:prstGeom>
                  <a:ln/>
                </pic:spPr>
              </pic:pic>
            </a:graphicData>
          </a:graphic>
        </wp:anchor>
      </w:drawing>
    </w:r>
  </w:p>
  <w:p w:rsidR="00C07787" w:rsidRPr="005E28C9" w:rsidRDefault="00C07787" w:rsidP="00A61586">
    <w:pPr>
      <w:pStyle w:val="Rodap"/>
      <w:tabs>
        <w:tab w:val="clear" w:pos="4252"/>
        <w:tab w:val="clear" w:pos="8504"/>
        <w:tab w:val="left" w:pos="720"/>
        <w:tab w:val="left" w:pos="1440"/>
        <w:tab w:val="left" w:pos="2160"/>
        <w:tab w:val="left" w:pos="2880"/>
        <w:tab w:val="left" w:pos="3600"/>
        <w:tab w:val="left" w:pos="4320"/>
        <w:tab w:val="left" w:pos="5040"/>
        <w:tab w:val="left" w:pos="5760"/>
      </w:tabs>
      <w:ind w:left="720"/>
      <w:rPr>
        <w:b/>
        <w:i/>
        <w:sz w:val="18"/>
        <w:szCs w:val="18"/>
      </w:rPr>
    </w:pPr>
    <w:r w:rsidRPr="005E28C9">
      <w:rPr>
        <w:b/>
        <w:i/>
        <w:sz w:val="18"/>
        <w:szCs w:val="18"/>
      </w:rPr>
      <w:t xml:space="preserve">                                        </w:t>
    </w:r>
  </w:p>
  <w:p w:rsidR="00C07787" w:rsidRDefault="00C07787" w:rsidP="00A61586">
    <w:pPr>
      <w:pStyle w:val="Rodap"/>
      <w:tabs>
        <w:tab w:val="clear" w:pos="4252"/>
        <w:tab w:val="clear" w:pos="8504"/>
        <w:tab w:val="left" w:pos="720"/>
        <w:tab w:val="left" w:pos="1440"/>
        <w:tab w:val="left" w:pos="2160"/>
        <w:tab w:val="left" w:pos="2880"/>
        <w:tab w:val="left" w:pos="3600"/>
        <w:tab w:val="left" w:pos="4320"/>
        <w:tab w:val="left" w:pos="5040"/>
        <w:tab w:val="left" w:pos="5760"/>
      </w:tabs>
      <w:ind w:left="720"/>
      <w:rPr>
        <w:b/>
        <w:sz w:val="18"/>
        <w:szCs w:val="18"/>
      </w:rPr>
    </w:pPr>
    <w:r>
      <w:rPr>
        <w:b/>
        <w:noProof/>
        <w:sz w:val="18"/>
        <w:szCs w:val="18"/>
      </w:rPr>
      <w:drawing>
        <wp:anchor distT="114300" distB="114300" distL="114300" distR="114300" simplePos="0" relativeHeight="251659264" behindDoc="1" locked="0" layoutInCell="1" allowOverlap="1">
          <wp:simplePos x="0" y="0"/>
          <wp:positionH relativeFrom="column">
            <wp:posOffset>179705</wp:posOffset>
          </wp:positionH>
          <wp:positionV relativeFrom="paragraph">
            <wp:posOffset>107315</wp:posOffset>
          </wp:positionV>
          <wp:extent cx="986155" cy="45339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986155" cy="453390"/>
                  </a:xfrm>
                  <a:prstGeom prst="rect">
                    <a:avLst/>
                  </a:prstGeom>
                  <a:ln/>
                </pic:spPr>
              </pic:pic>
            </a:graphicData>
          </a:graphic>
        </wp:anchor>
      </w:drawing>
    </w:r>
    <w:r>
      <w:rPr>
        <w:b/>
        <w:noProof/>
        <w:sz w:val="18"/>
        <w:szCs w:val="18"/>
      </w:rPr>
      <w:drawing>
        <wp:anchor distT="0" distB="0" distL="114300" distR="114300" simplePos="0" relativeHeight="251663360" behindDoc="1" locked="0" layoutInCell="0" allowOverlap="1">
          <wp:simplePos x="0" y="0"/>
          <wp:positionH relativeFrom="page">
            <wp:posOffset>2260600</wp:posOffset>
          </wp:positionH>
          <wp:positionV relativeFrom="page">
            <wp:posOffset>10130155</wp:posOffset>
          </wp:positionV>
          <wp:extent cx="361950" cy="374015"/>
          <wp:effectExtent l="19050" t="0" r="0" b="0"/>
          <wp:wrapTight wrapText="bothSides">
            <wp:wrapPolygon edited="0">
              <wp:start x="-1137" y="0"/>
              <wp:lineTo x="-1137" y="20903"/>
              <wp:lineTo x="21600" y="20903"/>
              <wp:lineTo x="21600" y="0"/>
              <wp:lineTo x="-113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361950" cy="374015"/>
                  </a:xfrm>
                  <a:prstGeom prst="rect">
                    <a:avLst/>
                  </a:prstGeom>
                  <a:noFill/>
                  <a:ln w="9525">
                    <a:noFill/>
                    <a:miter lim="800000"/>
                    <a:headEnd/>
                    <a:tailEnd/>
                  </a:ln>
                </pic:spPr>
              </pic:pic>
            </a:graphicData>
          </a:graphic>
        </wp:anchor>
      </w:drawing>
    </w:r>
  </w:p>
  <w:p w:rsidR="00C07787" w:rsidRPr="00A61586" w:rsidRDefault="00C07787" w:rsidP="00DE1661">
    <w:pPr>
      <w:pStyle w:val="Rodap"/>
      <w:tabs>
        <w:tab w:val="clear" w:pos="4252"/>
        <w:tab w:val="clear" w:pos="8504"/>
        <w:tab w:val="left" w:pos="720"/>
        <w:tab w:val="left" w:pos="1440"/>
        <w:tab w:val="left" w:pos="2160"/>
        <w:tab w:val="left" w:pos="2880"/>
        <w:tab w:val="left" w:pos="3600"/>
        <w:tab w:val="left" w:pos="4320"/>
        <w:tab w:val="left" w:pos="5040"/>
        <w:tab w:val="left" w:pos="5760"/>
      </w:tabs>
      <w:ind w:left="1440"/>
      <w:rPr>
        <w:sz w:val="16"/>
        <w:szCs w:val="16"/>
      </w:rPr>
    </w:pPr>
    <w:r>
      <w:rPr>
        <w:b/>
        <w:sz w:val="18"/>
        <w:szCs w:val="18"/>
      </w:rPr>
      <w:tab/>
    </w:r>
    <w:r>
      <w:rPr>
        <w:b/>
        <w:sz w:val="18"/>
        <w:szCs w:val="18"/>
      </w:rPr>
      <w:tab/>
    </w:r>
    <w:r>
      <w:rPr>
        <w:b/>
        <w:sz w:val="18"/>
        <w:szCs w:val="18"/>
      </w:rPr>
      <w:tab/>
    </w:r>
    <w:r w:rsidRPr="00F80EE6">
      <w:rPr>
        <w:b/>
        <w:sz w:val="18"/>
        <w:szCs w:val="18"/>
      </w:rPr>
      <w:t xml:space="preserve"> </w:t>
    </w:r>
    <w:r w:rsidRPr="00A61586">
      <w:rPr>
        <w:sz w:val="16"/>
        <w:szCs w:val="16"/>
      </w:rPr>
      <w:t>ESTADO DA BAHIA</w:t>
    </w:r>
    <w:r w:rsidRPr="00A61586">
      <w:rPr>
        <w:sz w:val="16"/>
        <w:szCs w:val="16"/>
      </w:rPr>
      <w:tab/>
    </w:r>
    <w:r w:rsidRPr="00A61586">
      <w:rPr>
        <w:sz w:val="16"/>
        <w:szCs w:val="16"/>
      </w:rPr>
      <w:tab/>
    </w:r>
    <w:r w:rsidRPr="00A61586">
      <w:rPr>
        <w:sz w:val="16"/>
        <w:szCs w:val="16"/>
      </w:rPr>
      <w:tab/>
    </w:r>
    <w:r w:rsidRPr="00A61586">
      <w:rPr>
        <w:sz w:val="16"/>
        <w:szCs w:val="16"/>
      </w:rPr>
      <w:tab/>
    </w:r>
    <w:r w:rsidRPr="00A61586">
      <w:rPr>
        <w:sz w:val="16"/>
        <w:szCs w:val="16"/>
      </w:rPr>
      <w:tab/>
    </w:r>
    <w:r w:rsidRPr="00A61586">
      <w:rPr>
        <w:sz w:val="16"/>
        <w:szCs w:val="16"/>
      </w:rPr>
      <w:tab/>
    </w:r>
    <w:r w:rsidRPr="00A61586">
      <w:rPr>
        <w:sz w:val="16"/>
        <w:szCs w:val="16"/>
      </w:rPr>
      <w:tab/>
    </w:r>
    <w:r w:rsidRPr="00A61586">
      <w:rPr>
        <w:sz w:val="16"/>
        <w:szCs w:val="16"/>
      </w:rPr>
      <w:tab/>
      <w:t xml:space="preserve">          </w:t>
    </w:r>
    <w:r>
      <w:rPr>
        <w:sz w:val="16"/>
        <w:szCs w:val="16"/>
      </w:rPr>
      <w:t xml:space="preserve">                       </w:t>
    </w:r>
    <w:r w:rsidRPr="00A61586">
      <w:rPr>
        <w:sz w:val="16"/>
        <w:szCs w:val="16"/>
      </w:rPr>
      <w:t>PREFEITURA MUNICIPAL DE SIMÕES FILHO</w:t>
    </w:r>
  </w:p>
  <w:p w:rsidR="00C07787" w:rsidRPr="00A61586" w:rsidRDefault="00C07787" w:rsidP="00D206CE">
    <w:pPr>
      <w:pStyle w:val="Rodap"/>
      <w:ind w:left="567"/>
      <w:rPr>
        <w:sz w:val="16"/>
        <w:szCs w:val="16"/>
      </w:rPr>
    </w:pPr>
    <w:r w:rsidRPr="00A61586">
      <w:rPr>
        <w:sz w:val="16"/>
        <w:szCs w:val="16"/>
      </w:rPr>
      <w:t xml:space="preserve">                                            </w:t>
    </w:r>
    <w:r>
      <w:rPr>
        <w:sz w:val="16"/>
        <w:szCs w:val="16"/>
      </w:rPr>
      <w:t xml:space="preserve">       </w:t>
    </w:r>
    <w:r>
      <w:rPr>
        <w:sz w:val="16"/>
        <w:szCs w:val="16"/>
      </w:rPr>
      <w:tab/>
      <w:t xml:space="preserve">                   </w:t>
    </w:r>
    <w:r w:rsidRPr="00A61586">
      <w:rPr>
        <w:sz w:val="16"/>
        <w:szCs w:val="16"/>
      </w:rPr>
      <w:t>SECRETARIA MUNICIPAL DE CULTURA</w:t>
    </w:r>
  </w:p>
  <w:p w:rsidR="00C07787" w:rsidRDefault="00C07787" w:rsidP="00D206CE">
    <w:pPr>
      <w:pStyle w:val="normal0"/>
      <w:tabs>
        <w:tab w:val="center" w:pos="451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787" w:rsidRDefault="00C07787" w:rsidP="00A63FB0">
      <w:pPr>
        <w:spacing w:line="240" w:lineRule="auto"/>
      </w:pPr>
      <w:r>
        <w:separator/>
      </w:r>
    </w:p>
  </w:footnote>
  <w:footnote w:type="continuationSeparator" w:id="1">
    <w:p w:rsidR="00C07787" w:rsidRDefault="00C07787" w:rsidP="00A63F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87" w:rsidRDefault="00C07787">
    <w:pPr>
      <w:pStyle w:val="normal0"/>
      <w:tabs>
        <w:tab w:val="center" w:pos="4252"/>
        <w:tab w:val="right" w:pos="8504"/>
      </w:tabs>
      <w:spacing w:line="240" w:lineRule="auto"/>
    </w:pPr>
    <w:r>
      <w:rPr>
        <w:noProof/>
      </w:rPr>
      <w:drawing>
        <wp:anchor distT="114300" distB="114300" distL="114300" distR="114300" simplePos="0" relativeHeight="251658240" behindDoc="0" locked="0" layoutInCell="1" allowOverlap="1">
          <wp:simplePos x="0" y="0"/>
          <wp:positionH relativeFrom="column">
            <wp:posOffset>-100845</wp:posOffset>
          </wp:positionH>
          <wp:positionV relativeFrom="paragraph">
            <wp:posOffset>-309450</wp:posOffset>
          </wp:positionV>
          <wp:extent cx="1332000" cy="6048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332000" cy="604800"/>
                  </a:xfrm>
                  <a:prstGeom prst="rect">
                    <a:avLst/>
                  </a:prstGeom>
                  <a:ln/>
                </pic:spPr>
              </pic:pic>
            </a:graphicData>
          </a:graphic>
        </wp:anchor>
      </w:drawing>
    </w:r>
  </w:p>
  <w:p w:rsidR="00C07787" w:rsidRDefault="00C07787">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E02"/>
    <w:multiLevelType w:val="multilevel"/>
    <w:tmpl w:val="2BD03ABE"/>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7980069"/>
    <w:multiLevelType w:val="multilevel"/>
    <w:tmpl w:val="C02AB16E"/>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81548CB"/>
    <w:multiLevelType w:val="multilevel"/>
    <w:tmpl w:val="987EB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822CD"/>
    <w:multiLevelType w:val="multilevel"/>
    <w:tmpl w:val="904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97F60"/>
    <w:multiLevelType w:val="multilevel"/>
    <w:tmpl w:val="B9CEAAF6"/>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C1B2CB4"/>
    <w:multiLevelType w:val="multilevel"/>
    <w:tmpl w:val="56C42300"/>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0EF61B76"/>
    <w:multiLevelType w:val="multilevel"/>
    <w:tmpl w:val="7654CEF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10FD6487"/>
    <w:multiLevelType w:val="multilevel"/>
    <w:tmpl w:val="C958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F66E1"/>
    <w:multiLevelType w:val="multilevel"/>
    <w:tmpl w:val="6AB63B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3706C17"/>
    <w:multiLevelType w:val="multilevel"/>
    <w:tmpl w:val="D870E9BE"/>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10">
    <w:nsid w:val="138630DB"/>
    <w:multiLevelType w:val="multilevel"/>
    <w:tmpl w:val="E7A409FA"/>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13E85866"/>
    <w:multiLevelType w:val="multilevel"/>
    <w:tmpl w:val="2C54DE28"/>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b/>
        <w:bCs/>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1498420E"/>
    <w:multiLevelType w:val="multilevel"/>
    <w:tmpl w:val="B7FCEB2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15D24D75"/>
    <w:multiLevelType w:val="multilevel"/>
    <w:tmpl w:val="9146D20A"/>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1F4720B9"/>
    <w:multiLevelType w:val="multilevel"/>
    <w:tmpl w:val="325406A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1F9959CD"/>
    <w:multiLevelType w:val="multilevel"/>
    <w:tmpl w:val="CEC845E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1F99700B"/>
    <w:multiLevelType w:val="multilevel"/>
    <w:tmpl w:val="35B2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40938FA"/>
    <w:multiLevelType w:val="multilevel"/>
    <w:tmpl w:val="18FE0C5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243655AB"/>
    <w:multiLevelType w:val="multilevel"/>
    <w:tmpl w:val="7340CB4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24E47AD7"/>
    <w:multiLevelType w:val="multilevel"/>
    <w:tmpl w:val="A9B8A26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24FF7E5A"/>
    <w:multiLevelType w:val="multilevel"/>
    <w:tmpl w:val="23E4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8A85FCC"/>
    <w:multiLevelType w:val="multilevel"/>
    <w:tmpl w:val="BF907D4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292E7BBA"/>
    <w:multiLevelType w:val="hybridMultilevel"/>
    <w:tmpl w:val="D6B80F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A926027"/>
    <w:multiLevelType w:val="multilevel"/>
    <w:tmpl w:val="241234D6"/>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2CE63E29"/>
    <w:multiLevelType w:val="multilevel"/>
    <w:tmpl w:val="CE7E2EE6"/>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2E911AD7"/>
    <w:multiLevelType w:val="multilevel"/>
    <w:tmpl w:val="AC2A6E8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2ED616BA"/>
    <w:multiLevelType w:val="multilevel"/>
    <w:tmpl w:val="2A7C1DD4"/>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27">
    <w:nsid w:val="2F7C5B44"/>
    <w:multiLevelType w:val="multilevel"/>
    <w:tmpl w:val="31061768"/>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30B832AE"/>
    <w:multiLevelType w:val="multilevel"/>
    <w:tmpl w:val="EB54BCE6"/>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31A3055D"/>
    <w:multiLevelType w:val="multilevel"/>
    <w:tmpl w:val="DCC63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C864F0"/>
    <w:multiLevelType w:val="hybridMultilevel"/>
    <w:tmpl w:val="462689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41255DB"/>
    <w:multiLevelType w:val="multilevel"/>
    <w:tmpl w:val="E9A061E2"/>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35786DAC"/>
    <w:multiLevelType w:val="multilevel"/>
    <w:tmpl w:val="7FFC8DD2"/>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nsid w:val="376F54D8"/>
    <w:multiLevelType w:val="multilevel"/>
    <w:tmpl w:val="329A95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B33513F"/>
    <w:multiLevelType w:val="multilevel"/>
    <w:tmpl w:val="63E6C846"/>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3C2E73EA"/>
    <w:multiLevelType w:val="multilevel"/>
    <w:tmpl w:val="5ED0AF5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3DBC1068"/>
    <w:multiLevelType w:val="multilevel"/>
    <w:tmpl w:val="439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FD7F96"/>
    <w:multiLevelType w:val="multilevel"/>
    <w:tmpl w:val="BF04B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1372A81"/>
    <w:multiLevelType w:val="multilevel"/>
    <w:tmpl w:val="A55A0AE2"/>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nsid w:val="42E03CAF"/>
    <w:multiLevelType w:val="multilevel"/>
    <w:tmpl w:val="AFAE4846"/>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nsid w:val="4458206F"/>
    <w:multiLevelType w:val="multilevel"/>
    <w:tmpl w:val="DEAAB554"/>
    <w:lvl w:ilvl="0">
      <w:start w:val="1"/>
      <w:numFmt w:val="decimal"/>
      <w:lvlText w:val="%1."/>
      <w:lvlJc w:val="left"/>
      <w:pPr>
        <w:tabs>
          <w:tab w:val="num" w:pos="720"/>
        </w:tabs>
        <w:ind w:left="720" w:hanging="360"/>
      </w:pPr>
    </w:lvl>
    <w:lvl w:ilvl="1">
      <w:start w:val="1"/>
      <w:numFmt w:val="decimal"/>
      <w:lvlText w:val="%2)"/>
      <w:lvlJc w:val="left"/>
      <w:pPr>
        <w:ind w:left="1470" w:hanging="390"/>
      </w:pPr>
      <w:rPr>
        <w:rFonts w:ascii="Calibri" w:eastAsia="Calibri" w:hAnsi="Calibri" w:cs="Calibri"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CA37F4"/>
    <w:multiLevelType w:val="multilevel"/>
    <w:tmpl w:val="9124B0C0"/>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42">
    <w:nsid w:val="47B939C2"/>
    <w:multiLevelType w:val="multilevel"/>
    <w:tmpl w:val="E9CE1A8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nsid w:val="491F018E"/>
    <w:multiLevelType w:val="multilevel"/>
    <w:tmpl w:val="A23C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DD3A3B"/>
    <w:multiLevelType w:val="multilevel"/>
    <w:tmpl w:val="4426D62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nsid w:val="4B565A4C"/>
    <w:multiLevelType w:val="multilevel"/>
    <w:tmpl w:val="A8EE3442"/>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nsid w:val="4BC03C7C"/>
    <w:multiLevelType w:val="multilevel"/>
    <w:tmpl w:val="2F6C8C6C"/>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nsid w:val="4CCA2FCC"/>
    <w:multiLevelType w:val="multilevel"/>
    <w:tmpl w:val="D3A4DA3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nsid w:val="4DC95F51"/>
    <w:multiLevelType w:val="hybridMultilevel"/>
    <w:tmpl w:val="C8E807DA"/>
    <w:lvl w:ilvl="0" w:tplc="2F8A3788">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9">
    <w:nsid w:val="550A358F"/>
    <w:multiLevelType w:val="multilevel"/>
    <w:tmpl w:val="CF465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D486817"/>
    <w:multiLevelType w:val="multilevel"/>
    <w:tmpl w:val="1CF4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244875"/>
    <w:multiLevelType w:val="multilevel"/>
    <w:tmpl w:val="0D5604B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nsid w:val="5EA80AD3"/>
    <w:multiLevelType w:val="multilevel"/>
    <w:tmpl w:val="F892AD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F0C1F1F"/>
    <w:multiLevelType w:val="multilevel"/>
    <w:tmpl w:val="2162F08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nsid w:val="5FDA0AEE"/>
    <w:multiLevelType w:val="multilevel"/>
    <w:tmpl w:val="DF681984"/>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nsid w:val="609C1BB9"/>
    <w:multiLevelType w:val="multilevel"/>
    <w:tmpl w:val="6938F8F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nsid w:val="63916D82"/>
    <w:multiLevelType w:val="multilevel"/>
    <w:tmpl w:val="A97449F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nsid w:val="66C01885"/>
    <w:multiLevelType w:val="multilevel"/>
    <w:tmpl w:val="B65A3630"/>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58">
    <w:nsid w:val="68C47C4C"/>
    <w:multiLevelType w:val="hybridMultilevel"/>
    <w:tmpl w:val="6EB8F1C0"/>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59">
    <w:nsid w:val="6A080656"/>
    <w:multiLevelType w:val="multilevel"/>
    <w:tmpl w:val="8D56933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nsid w:val="6A08723B"/>
    <w:multiLevelType w:val="multilevel"/>
    <w:tmpl w:val="11B24812"/>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nsid w:val="6E213C85"/>
    <w:multiLevelType w:val="multilevel"/>
    <w:tmpl w:val="D71CFD88"/>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nsid w:val="6ECD0E7E"/>
    <w:multiLevelType w:val="multilevel"/>
    <w:tmpl w:val="395CE436"/>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nsid w:val="703C7DE2"/>
    <w:multiLevelType w:val="multilevel"/>
    <w:tmpl w:val="19AE664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nsid w:val="73A60B4B"/>
    <w:multiLevelType w:val="multilevel"/>
    <w:tmpl w:val="E04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5C14988"/>
    <w:multiLevelType w:val="multilevel"/>
    <w:tmpl w:val="50EE5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760C0DE7"/>
    <w:multiLevelType w:val="multilevel"/>
    <w:tmpl w:val="294487D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nsid w:val="794F19A4"/>
    <w:multiLevelType w:val="multilevel"/>
    <w:tmpl w:val="D8641F1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nsid w:val="7A7C451E"/>
    <w:multiLevelType w:val="multilevel"/>
    <w:tmpl w:val="9D846514"/>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7ACC4A3F"/>
    <w:multiLevelType w:val="multilevel"/>
    <w:tmpl w:val="32705594"/>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nsid w:val="7B431C22"/>
    <w:multiLevelType w:val="multilevel"/>
    <w:tmpl w:val="F2985F9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nsid w:val="7C911D0C"/>
    <w:multiLevelType w:val="multilevel"/>
    <w:tmpl w:val="0D303F3C"/>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nsid w:val="7D044C8E"/>
    <w:multiLevelType w:val="multilevel"/>
    <w:tmpl w:val="35D4572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nsid w:val="7D3D683F"/>
    <w:multiLevelType w:val="multilevel"/>
    <w:tmpl w:val="26107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0"/>
  </w:num>
  <w:num w:numId="2">
    <w:abstractNumId w:val="21"/>
  </w:num>
  <w:num w:numId="3">
    <w:abstractNumId w:val="51"/>
  </w:num>
  <w:num w:numId="4">
    <w:abstractNumId w:val="54"/>
  </w:num>
  <w:num w:numId="5">
    <w:abstractNumId w:val="28"/>
  </w:num>
  <w:num w:numId="6">
    <w:abstractNumId w:val="33"/>
  </w:num>
  <w:num w:numId="7">
    <w:abstractNumId w:val="56"/>
  </w:num>
  <w:num w:numId="8">
    <w:abstractNumId w:val="24"/>
  </w:num>
  <w:num w:numId="9">
    <w:abstractNumId w:val="45"/>
  </w:num>
  <w:num w:numId="10">
    <w:abstractNumId w:val="12"/>
  </w:num>
  <w:num w:numId="11">
    <w:abstractNumId w:val="38"/>
  </w:num>
  <w:num w:numId="12">
    <w:abstractNumId w:val="61"/>
  </w:num>
  <w:num w:numId="13">
    <w:abstractNumId w:val="0"/>
  </w:num>
  <w:num w:numId="14">
    <w:abstractNumId w:val="62"/>
  </w:num>
  <w:num w:numId="15">
    <w:abstractNumId w:val="41"/>
  </w:num>
  <w:num w:numId="16">
    <w:abstractNumId w:val="14"/>
  </w:num>
  <w:num w:numId="17">
    <w:abstractNumId w:val="53"/>
  </w:num>
  <w:num w:numId="18">
    <w:abstractNumId w:val="39"/>
  </w:num>
  <w:num w:numId="19">
    <w:abstractNumId w:val="6"/>
  </w:num>
  <w:num w:numId="20">
    <w:abstractNumId w:val="67"/>
  </w:num>
  <w:num w:numId="21">
    <w:abstractNumId w:val="72"/>
  </w:num>
  <w:num w:numId="22">
    <w:abstractNumId w:val="32"/>
  </w:num>
  <w:num w:numId="23">
    <w:abstractNumId w:val="15"/>
  </w:num>
  <w:num w:numId="24">
    <w:abstractNumId w:val="47"/>
  </w:num>
  <w:num w:numId="25">
    <w:abstractNumId w:val="69"/>
  </w:num>
  <w:num w:numId="26">
    <w:abstractNumId w:val="46"/>
  </w:num>
  <w:num w:numId="27">
    <w:abstractNumId w:val="44"/>
  </w:num>
  <w:num w:numId="28">
    <w:abstractNumId w:val="70"/>
  </w:num>
  <w:num w:numId="29">
    <w:abstractNumId w:val="42"/>
  </w:num>
  <w:num w:numId="30">
    <w:abstractNumId w:val="35"/>
  </w:num>
  <w:num w:numId="31">
    <w:abstractNumId w:val="5"/>
  </w:num>
  <w:num w:numId="32">
    <w:abstractNumId w:val="10"/>
  </w:num>
  <w:num w:numId="33">
    <w:abstractNumId w:val="4"/>
  </w:num>
  <w:num w:numId="34">
    <w:abstractNumId w:val="18"/>
  </w:num>
  <w:num w:numId="35">
    <w:abstractNumId w:val="66"/>
  </w:num>
  <w:num w:numId="36">
    <w:abstractNumId w:val="23"/>
  </w:num>
  <w:num w:numId="37">
    <w:abstractNumId w:val="17"/>
  </w:num>
  <w:num w:numId="38">
    <w:abstractNumId w:val="55"/>
  </w:num>
  <w:num w:numId="39">
    <w:abstractNumId w:val="59"/>
  </w:num>
  <w:num w:numId="40">
    <w:abstractNumId w:val="25"/>
  </w:num>
  <w:num w:numId="41">
    <w:abstractNumId w:val="19"/>
  </w:num>
  <w:num w:numId="42">
    <w:abstractNumId w:val="63"/>
  </w:num>
  <w:num w:numId="43">
    <w:abstractNumId w:val="8"/>
  </w:num>
  <w:num w:numId="44">
    <w:abstractNumId w:val="40"/>
    <w:lvlOverride w:ilvl="0">
      <w:lvl w:ilvl="0">
        <w:numFmt w:val="upperRoman"/>
        <w:lvlText w:val="%1."/>
        <w:lvlJc w:val="right"/>
      </w:lvl>
    </w:lvlOverride>
  </w:num>
  <w:num w:numId="45">
    <w:abstractNumId w:val="68"/>
  </w:num>
  <w:num w:numId="46">
    <w:abstractNumId w:val="20"/>
  </w:num>
  <w:num w:numId="47">
    <w:abstractNumId w:val="71"/>
  </w:num>
  <w:num w:numId="48">
    <w:abstractNumId w:val="34"/>
  </w:num>
  <w:num w:numId="49">
    <w:abstractNumId w:val="65"/>
  </w:num>
  <w:num w:numId="50">
    <w:abstractNumId w:val="31"/>
  </w:num>
  <w:num w:numId="51">
    <w:abstractNumId w:val="37"/>
  </w:num>
  <w:num w:numId="52">
    <w:abstractNumId w:val="13"/>
  </w:num>
  <w:num w:numId="53">
    <w:abstractNumId w:val="16"/>
  </w:num>
  <w:num w:numId="54">
    <w:abstractNumId w:val="22"/>
  </w:num>
  <w:num w:numId="55">
    <w:abstractNumId w:val="27"/>
  </w:num>
  <w:num w:numId="56">
    <w:abstractNumId w:val="26"/>
  </w:num>
  <w:num w:numId="57">
    <w:abstractNumId w:val="49"/>
  </w:num>
  <w:num w:numId="58">
    <w:abstractNumId w:val="9"/>
  </w:num>
  <w:num w:numId="59">
    <w:abstractNumId w:val="57"/>
  </w:num>
  <w:num w:numId="60">
    <w:abstractNumId w:val="52"/>
  </w:num>
  <w:num w:numId="61">
    <w:abstractNumId w:val="1"/>
  </w:num>
  <w:num w:numId="62">
    <w:abstractNumId w:val="7"/>
  </w:num>
  <w:num w:numId="63">
    <w:abstractNumId w:val="29"/>
    <w:lvlOverride w:ilvl="0">
      <w:lvl w:ilvl="0">
        <w:numFmt w:val="decimal"/>
        <w:lvlText w:val="%1."/>
        <w:lvlJc w:val="left"/>
      </w:lvl>
    </w:lvlOverride>
  </w:num>
  <w:num w:numId="64">
    <w:abstractNumId w:val="50"/>
  </w:num>
  <w:num w:numId="65">
    <w:abstractNumId w:val="64"/>
  </w:num>
  <w:num w:numId="66">
    <w:abstractNumId w:val="43"/>
  </w:num>
  <w:num w:numId="67">
    <w:abstractNumId w:val="3"/>
  </w:num>
  <w:num w:numId="68">
    <w:abstractNumId w:val="36"/>
  </w:num>
  <w:num w:numId="69">
    <w:abstractNumId w:val="11"/>
  </w:num>
  <w:num w:numId="70">
    <w:abstractNumId w:val="30"/>
  </w:num>
  <w:num w:numId="71">
    <w:abstractNumId w:val="48"/>
  </w:num>
  <w:num w:numId="72">
    <w:abstractNumId w:val="58"/>
  </w:num>
  <w:num w:numId="73">
    <w:abstractNumId w:val="2"/>
  </w:num>
  <w:num w:numId="74">
    <w:abstractNumId w:val="73"/>
    <w:lvlOverride w:ilvl="0">
      <w:lvl w:ilvl="0">
        <w:numFmt w:val="decimal"/>
        <w:lvlText w:val="%1."/>
        <w:lvlJc w:val="left"/>
      </w:lvl>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hyphenationZone w:val="425"/>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A63FB0"/>
    <w:rsid w:val="00014DCE"/>
    <w:rsid w:val="00042A19"/>
    <w:rsid w:val="000705AB"/>
    <w:rsid w:val="00080122"/>
    <w:rsid w:val="00080673"/>
    <w:rsid w:val="00082B26"/>
    <w:rsid w:val="000B17A8"/>
    <w:rsid w:val="000B420C"/>
    <w:rsid w:val="000F6C83"/>
    <w:rsid w:val="00127290"/>
    <w:rsid w:val="00161358"/>
    <w:rsid w:val="0016145C"/>
    <w:rsid w:val="00187C38"/>
    <w:rsid w:val="001911F8"/>
    <w:rsid w:val="001B2FB5"/>
    <w:rsid w:val="001C1B1B"/>
    <w:rsid w:val="001C5997"/>
    <w:rsid w:val="001E3834"/>
    <w:rsid w:val="001F2AE9"/>
    <w:rsid w:val="00201EC6"/>
    <w:rsid w:val="002150BD"/>
    <w:rsid w:val="00242509"/>
    <w:rsid w:val="00262CFD"/>
    <w:rsid w:val="00274393"/>
    <w:rsid w:val="00274FC6"/>
    <w:rsid w:val="00275309"/>
    <w:rsid w:val="00283BC1"/>
    <w:rsid w:val="002A5C10"/>
    <w:rsid w:val="002D4CD3"/>
    <w:rsid w:val="002E1540"/>
    <w:rsid w:val="002E6BD8"/>
    <w:rsid w:val="002F34CC"/>
    <w:rsid w:val="002F6381"/>
    <w:rsid w:val="002F7DFF"/>
    <w:rsid w:val="003238B0"/>
    <w:rsid w:val="003867A0"/>
    <w:rsid w:val="0038715C"/>
    <w:rsid w:val="003D6AA2"/>
    <w:rsid w:val="00425D30"/>
    <w:rsid w:val="0045623A"/>
    <w:rsid w:val="00493AE9"/>
    <w:rsid w:val="004B0ECF"/>
    <w:rsid w:val="004C2242"/>
    <w:rsid w:val="004D41D0"/>
    <w:rsid w:val="004E0E56"/>
    <w:rsid w:val="0051646B"/>
    <w:rsid w:val="00517138"/>
    <w:rsid w:val="0053013B"/>
    <w:rsid w:val="005303F4"/>
    <w:rsid w:val="00533D43"/>
    <w:rsid w:val="00534C3C"/>
    <w:rsid w:val="00537F0F"/>
    <w:rsid w:val="00570AB0"/>
    <w:rsid w:val="00582B18"/>
    <w:rsid w:val="005862B1"/>
    <w:rsid w:val="005B597F"/>
    <w:rsid w:val="005C24B0"/>
    <w:rsid w:val="005C514E"/>
    <w:rsid w:val="005E26F5"/>
    <w:rsid w:val="005E28C9"/>
    <w:rsid w:val="005F1BF8"/>
    <w:rsid w:val="005F2834"/>
    <w:rsid w:val="005F7593"/>
    <w:rsid w:val="0061008B"/>
    <w:rsid w:val="00616EA5"/>
    <w:rsid w:val="00626B61"/>
    <w:rsid w:val="006278CA"/>
    <w:rsid w:val="00664356"/>
    <w:rsid w:val="006C092A"/>
    <w:rsid w:val="006F2C0F"/>
    <w:rsid w:val="00700BAE"/>
    <w:rsid w:val="00725686"/>
    <w:rsid w:val="0074365F"/>
    <w:rsid w:val="007451B7"/>
    <w:rsid w:val="00757B39"/>
    <w:rsid w:val="00765967"/>
    <w:rsid w:val="00766BE9"/>
    <w:rsid w:val="0077351C"/>
    <w:rsid w:val="0077393D"/>
    <w:rsid w:val="00791EAF"/>
    <w:rsid w:val="00795A12"/>
    <w:rsid w:val="007A7800"/>
    <w:rsid w:val="007C41EA"/>
    <w:rsid w:val="007C762B"/>
    <w:rsid w:val="007E6FB3"/>
    <w:rsid w:val="00802ABA"/>
    <w:rsid w:val="008121ED"/>
    <w:rsid w:val="00836ADC"/>
    <w:rsid w:val="00837111"/>
    <w:rsid w:val="00850F83"/>
    <w:rsid w:val="00853574"/>
    <w:rsid w:val="00860371"/>
    <w:rsid w:val="008A2D28"/>
    <w:rsid w:val="008D6D3E"/>
    <w:rsid w:val="008E63A8"/>
    <w:rsid w:val="008F091F"/>
    <w:rsid w:val="009228FA"/>
    <w:rsid w:val="009234E0"/>
    <w:rsid w:val="009402EB"/>
    <w:rsid w:val="00952CC7"/>
    <w:rsid w:val="00954467"/>
    <w:rsid w:val="009554B2"/>
    <w:rsid w:val="0097144F"/>
    <w:rsid w:val="0099430A"/>
    <w:rsid w:val="00994E00"/>
    <w:rsid w:val="009B3F0D"/>
    <w:rsid w:val="009C505E"/>
    <w:rsid w:val="00A107DE"/>
    <w:rsid w:val="00A2511B"/>
    <w:rsid w:val="00A61586"/>
    <w:rsid w:val="00A6190A"/>
    <w:rsid w:val="00A63FB0"/>
    <w:rsid w:val="00A76BA9"/>
    <w:rsid w:val="00AF78C4"/>
    <w:rsid w:val="00AF7E8D"/>
    <w:rsid w:val="00B0229F"/>
    <w:rsid w:val="00B31DAF"/>
    <w:rsid w:val="00BB3F10"/>
    <w:rsid w:val="00BE63DD"/>
    <w:rsid w:val="00C07787"/>
    <w:rsid w:val="00C33ECD"/>
    <w:rsid w:val="00C5501E"/>
    <w:rsid w:val="00C71B34"/>
    <w:rsid w:val="00C815A7"/>
    <w:rsid w:val="00C82D1E"/>
    <w:rsid w:val="00C90C71"/>
    <w:rsid w:val="00CB082F"/>
    <w:rsid w:val="00CC2651"/>
    <w:rsid w:val="00D00E7B"/>
    <w:rsid w:val="00D07D50"/>
    <w:rsid w:val="00D206CE"/>
    <w:rsid w:val="00D41CF2"/>
    <w:rsid w:val="00D752FE"/>
    <w:rsid w:val="00DB3A40"/>
    <w:rsid w:val="00DD19AA"/>
    <w:rsid w:val="00DE1661"/>
    <w:rsid w:val="00E0432A"/>
    <w:rsid w:val="00E12440"/>
    <w:rsid w:val="00E459E1"/>
    <w:rsid w:val="00E46FFB"/>
    <w:rsid w:val="00E5624A"/>
    <w:rsid w:val="00E65BE3"/>
    <w:rsid w:val="00E71D60"/>
    <w:rsid w:val="00ED6E15"/>
    <w:rsid w:val="00F25676"/>
    <w:rsid w:val="00F51684"/>
    <w:rsid w:val="00F80EE6"/>
    <w:rsid w:val="00F810E8"/>
    <w:rsid w:val="00F86F4B"/>
    <w:rsid w:val="00F96BE2"/>
    <w:rsid w:val="00FA32D8"/>
    <w:rsid w:val="00FA5597"/>
    <w:rsid w:val="00FB4C64"/>
    <w:rsid w:val="00FE051C"/>
    <w:rsid w:val="00FE5C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67"/>
  </w:style>
  <w:style w:type="paragraph" w:styleId="Ttulo1">
    <w:name w:val="heading 1"/>
    <w:basedOn w:val="normal0"/>
    <w:next w:val="normal0"/>
    <w:rsid w:val="00A63FB0"/>
    <w:pPr>
      <w:keepNext/>
      <w:keepLines/>
      <w:spacing w:before="400" w:after="120"/>
      <w:outlineLvl w:val="0"/>
    </w:pPr>
    <w:rPr>
      <w:sz w:val="40"/>
      <w:szCs w:val="40"/>
    </w:rPr>
  </w:style>
  <w:style w:type="paragraph" w:styleId="Ttulo2">
    <w:name w:val="heading 2"/>
    <w:basedOn w:val="normal0"/>
    <w:next w:val="normal0"/>
    <w:rsid w:val="00A63FB0"/>
    <w:pPr>
      <w:keepNext/>
      <w:keepLines/>
      <w:spacing w:before="360" w:after="120"/>
      <w:outlineLvl w:val="1"/>
    </w:pPr>
    <w:rPr>
      <w:sz w:val="32"/>
      <w:szCs w:val="32"/>
    </w:rPr>
  </w:style>
  <w:style w:type="paragraph" w:styleId="Ttulo3">
    <w:name w:val="heading 3"/>
    <w:basedOn w:val="normal0"/>
    <w:next w:val="normal0"/>
    <w:rsid w:val="00A63FB0"/>
    <w:pPr>
      <w:keepNext/>
      <w:keepLines/>
      <w:spacing w:before="320" w:after="80"/>
      <w:outlineLvl w:val="2"/>
    </w:pPr>
    <w:rPr>
      <w:color w:val="434343"/>
      <w:sz w:val="28"/>
      <w:szCs w:val="28"/>
    </w:rPr>
  </w:style>
  <w:style w:type="paragraph" w:styleId="Ttulo4">
    <w:name w:val="heading 4"/>
    <w:basedOn w:val="normal0"/>
    <w:next w:val="normal0"/>
    <w:rsid w:val="00A63FB0"/>
    <w:pPr>
      <w:keepNext/>
      <w:keepLines/>
      <w:spacing w:before="280" w:after="80"/>
      <w:outlineLvl w:val="3"/>
    </w:pPr>
    <w:rPr>
      <w:color w:val="666666"/>
      <w:sz w:val="24"/>
      <w:szCs w:val="24"/>
    </w:rPr>
  </w:style>
  <w:style w:type="paragraph" w:styleId="Ttulo5">
    <w:name w:val="heading 5"/>
    <w:basedOn w:val="normal0"/>
    <w:next w:val="normal0"/>
    <w:rsid w:val="00A63FB0"/>
    <w:pPr>
      <w:keepNext/>
      <w:keepLines/>
      <w:spacing w:before="240" w:after="80"/>
      <w:outlineLvl w:val="4"/>
    </w:pPr>
    <w:rPr>
      <w:color w:val="666666"/>
    </w:rPr>
  </w:style>
  <w:style w:type="paragraph" w:styleId="Ttulo6">
    <w:name w:val="heading 6"/>
    <w:basedOn w:val="normal0"/>
    <w:next w:val="normal0"/>
    <w:rsid w:val="00A63FB0"/>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63FB0"/>
  </w:style>
  <w:style w:type="table" w:customStyle="1" w:styleId="TableNormal">
    <w:name w:val="Table Normal"/>
    <w:rsid w:val="00A63FB0"/>
    <w:tblPr>
      <w:tblCellMar>
        <w:top w:w="0" w:type="dxa"/>
        <w:left w:w="0" w:type="dxa"/>
        <w:bottom w:w="0" w:type="dxa"/>
        <w:right w:w="0" w:type="dxa"/>
      </w:tblCellMar>
    </w:tblPr>
  </w:style>
  <w:style w:type="paragraph" w:styleId="Ttulo">
    <w:name w:val="Title"/>
    <w:basedOn w:val="normal0"/>
    <w:next w:val="normal0"/>
    <w:rsid w:val="00A63FB0"/>
    <w:pPr>
      <w:keepNext/>
      <w:keepLines/>
      <w:spacing w:after="60"/>
    </w:pPr>
    <w:rPr>
      <w:sz w:val="52"/>
      <w:szCs w:val="52"/>
    </w:rPr>
  </w:style>
  <w:style w:type="paragraph" w:styleId="Subttulo">
    <w:name w:val="Subtitle"/>
    <w:basedOn w:val="normal0"/>
    <w:next w:val="normal0"/>
    <w:rsid w:val="00A63FB0"/>
    <w:pPr>
      <w:keepNext/>
      <w:keepLines/>
      <w:spacing w:after="320"/>
    </w:pPr>
    <w:rPr>
      <w:color w:val="666666"/>
      <w:sz w:val="30"/>
      <w:szCs w:val="30"/>
    </w:rPr>
  </w:style>
  <w:style w:type="paragraph" w:styleId="Cabealho">
    <w:name w:val="header"/>
    <w:basedOn w:val="Normal"/>
    <w:link w:val="CabealhoChar"/>
    <w:uiPriority w:val="99"/>
    <w:semiHidden/>
    <w:unhideWhenUsed/>
    <w:rsid w:val="00D206CE"/>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D206CE"/>
  </w:style>
  <w:style w:type="paragraph" w:styleId="Rodap">
    <w:name w:val="footer"/>
    <w:basedOn w:val="Normal"/>
    <w:link w:val="RodapChar"/>
    <w:uiPriority w:val="99"/>
    <w:unhideWhenUsed/>
    <w:rsid w:val="00D206CE"/>
    <w:pPr>
      <w:tabs>
        <w:tab w:val="center" w:pos="4252"/>
        <w:tab w:val="right" w:pos="8504"/>
      </w:tabs>
      <w:spacing w:line="240" w:lineRule="auto"/>
    </w:pPr>
  </w:style>
  <w:style w:type="character" w:customStyle="1" w:styleId="RodapChar">
    <w:name w:val="Rodapé Char"/>
    <w:basedOn w:val="Fontepargpadro"/>
    <w:link w:val="Rodap"/>
    <w:uiPriority w:val="99"/>
    <w:rsid w:val="00D206CE"/>
  </w:style>
  <w:style w:type="character" w:styleId="Hyperlink">
    <w:name w:val="Hyperlink"/>
    <w:basedOn w:val="Fontepargpadro"/>
    <w:uiPriority w:val="99"/>
    <w:unhideWhenUsed/>
    <w:rsid w:val="005B597F"/>
    <w:rPr>
      <w:color w:val="0000FF" w:themeColor="hyperlink"/>
      <w:u w:val="single"/>
    </w:rPr>
  </w:style>
  <w:style w:type="paragraph" w:styleId="NormalWeb">
    <w:name w:val="Normal (Web)"/>
    <w:basedOn w:val="Normal"/>
    <w:uiPriority w:val="99"/>
    <w:unhideWhenUsed/>
    <w:rsid w:val="001C1B1B"/>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0B420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420C"/>
    <w:rPr>
      <w:rFonts w:ascii="Tahoma" w:hAnsi="Tahoma" w:cs="Tahoma"/>
      <w:sz w:val="16"/>
      <w:szCs w:val="16"/>
    </w:rPr>
  </w:style>
  <w:style w:type="paragraph" w:styleId="PargrafodaLista">
    <w:name w:val="List Paragraph"/>
    <w:basedOn w:val="Normal"/>
    <w:uiPriority w:val="34"/>
    <w:qFormat/>
    <w:rsid w:val="0074365F"/>
    <w:pPr>
      <w:ind w:left="720"/>
      <w:contextualSpacing/>
    </w:pPr>
  </w:style>
  <w:style w:type="table" w:styleId="Tabelacomgrade">
    <w:name w:val="Table Grid"/>
    <w:basedOn w:val="Tabelanormal"/>
    <w:uiPriority w:val="39"/>
    <w:rsid w:val="00664356"/>
    <w:pPr>
      <w:spacing w:line="240" w:lineRule="auto"/>
    </w:pPr>
    <w:rPr>
      <w:rFonts w:asciiTheme="minorHAnsi" w:eastAsiaTheme="minorHAnsi" w:hAnsiTheme="minorHAnsi" w:cstheme="minorBid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115876">
      <w:bodyDiv w:val="1"/>
      <w:marLeft w:val="0"/>
      <w:marRight w:val="0"/>
      <w:marTop w:val="0"/>
      <w:marBottom w:val="0"/>
      <w:divBdr>
        <w:top w:val="none" w:sz="0" w:space="0" w:color="auto"/>
        <w:left w:val="none" w:sz="0" w:space="0" w:color="auto"/>
        <w:bottom w:val="none" w:sz="0" w:space="0" w:color="auto"/>
        <w:right w:val="none" w:sz="0" w:space="0" w:color="auto"/>
      </w:divBdr>
      <w:divsChild>
        <w:div w:id="1819572183">
          <w:marLeft w:val="142"/>
          <w:marRight w:val="0"/>
          <w:marTop w:val="0"/>
          <w:marBottom w:val="0"/>
          <w:divBdr>
            <w:top w:val="none" w:sz="0" w:space="0" w:color="auto"/>
            <w:left w:val="none" w:sz="0" w:space="0" w:color="auto"/>
            <w:bottom w:val="none" w:sz="0" w:space="0" w:color="auto"/>
            <w:right w:val="none" w:sz="0" w:space="0" w:color="auto"/>
          </w:divBdr>
        </w:div>
      </w:divsChild>
    </w:div>
    <w:div w:id="931740815">
      <w:bodyDiv w:val="1"/>
      <w:marLeft w:val="0"/>
      <w:marRight w:val="0"/>
      <w:marTop w:val="0"/>
      <w:marBottom w:val="0"/>
      <w:divBdr>
        <w:top w:val="none" w:sz="0" w:space="0" w:color="auto"/>
        <w:left w:val="none" w:sz="0" w:space="0" w:color="auto"/>
        <w:bottom w:val="none" w:sz="0" w:space="0" w:color="auto"/>
        <w:right w:val="none" w:sz="0" w:space="0" w:color="auto"/>
      </w:divBdr>
    </w:div>
    <w:div w:id="1454637784">
      <w:bodyDiv w:val="1"/>
      <w:marLeft w:val="0"/>
      <w:marRight w:val="0"/>
      <w:marTop w:val="0"/>
      <w:marBottom w:val="0"/>
      <w:divBdr>
        <w:top w:val="none" w:sz="0" w:space="0" w:color="auto"/>
        <w:left w:val="none" w:sz="0" w:space="0" w:color="auto"/>
        <w:bottom w:val="none" w:sz="0" w:space="0" w:color="auto"/>
        <w:right w:val="none" w:sz="0" w:space="0" w:color="auto"/>
      </w:divBdr>
    </w:div>
    <w:div w:id="1670601582">
      <w:bodyDiv w:val="1"/>
      <w:marLeft w:val="0"/>
      <w:marRight w:val="0"/>
      <w:marTop w:val="0"/>
      <w:marBottom w:val="0"/>
      <w:divBdr>
        <w:top w:val="none" w:sz="0" w:space="0" w:color="auto"/>
        <w:left w:val="none" w:sz="0" w:space="0" w:color="auto"/>
        <w:bottom w:val="none" w:sz="0" w:space="0" w:color="auto"/>
        <w:right w:val="none" w:sz="0" w:space="0" w:color="auto"/>
      </w:divBdr>
    </w:div>
    <w:div w:id="2094935000">
      <w:bodyDiv w:val="1"/>
      <w:marLeft w:val="0"/>
      <w:marRight w:val="0"/>
      <w:marTop w:val="0"/>
      <w:marBottom w:val="0"/>
      <w:divBdr>
        <w:top w:val="none" w:sz="0" w:space="0" w:color="auto"/>
        <w:left w:val="none" w:sz="0" w:space="0" w:color="auto"/>
        <w:bottom w:val="none" w:sz="0" w:space="0" w:color="auto"/>
        <w:right w:val="none" w:sz="0" w:space="0" w:color="auto"/>
      </w:divBdr>
      <w:divsChild>
        <w:div w:id="1782332440">
          <w:marLeft w:val="-50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5E7D-BE9D-447C-9397-831314BB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664</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CLÁUDIA</dc:creator>
  <cp:lastModifiedBy>CLÁUDIA</cp:lastModifiedBy>
  <cp:revision>2</cp:revision>
  <cp:lastPrinted>2025-07-09T14:39:00Z</cp:lastPrinted>
  <dcterms:created xsi:type="dcterms:W3CDTF">2025-07-21T17:25:00Z</dcterms:created>
  <dcterms:modified xsi:type="dcterms:W3CDTF">2025-07-21T17:25:00Z</dcterms:modified>
</cp:coreProperties>
</file>