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0" w:rsidRPr="008F091F" w:rsidRDefault="0085124D" w:rsidP="00D07D50">
      <w:pPr>
        <w:tabs>
          <w:tab w:val="center" w:pos="0"/>
        </w:tabs>
        <w:spacing w:before="120" w:after="120"/>
        <w:ind w:hanging="2"/>
        <w:jc w:val="center"/>
        <w:rPr>
          <w:smallCaps/>
        </w:rPr>
      </w:pPr>
      <w:r>
        <w:rPr>
          <w:b/>
          <w:u w:val="single"/>
        </w:rPr>
        <w:t>A</w:t>
      </w:r>
      <w:r w:rsidR="00D07D50" w:rsidRPr="008F091F">
        <w:rPr>
          <w:b/>
          <w:u w:val="single"/>
        </w:rPr>
        <w:t>NEXO 03 - FORMULÁRIO DE INSCRIÇÃO</w:t>
      </w:r>
    </w:p>
    <w:p w:rsidR="00D07D50" w:rsidRPr="008F091F" w:rsidRDefault="00D07D50" w:rsidP="00D07D50">
      <w:pPr>
        <w:ind w:hanging="2"/>
      </w:pPr>
    </w:p>
    <w:p w:rsidR="00D07D50" w:rsidRPr="008F091F" w:rsidRDefault="00D07D50" w:rsidP="00D07D50">
      <w:pPr>
        <w:numPr>
          <w:ilvl w:val="0"/>
          <w:numId w:val="5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b/>
        </w:rPr>
      </w:pPr>
      <w:r w:rsidRPr="008F091F">
        <w:rPr>
          <w:b/>
        </w:rPr>
        <w:t>CATEGORIA E CONCORRÊNCIA EM COTA (CONFORME ANEXO 01)</w:t>
      </w:r>
    </w:p>
    <w:p w:rsidR="00D07D50" w:rsidRPr="008F091F" w:rsidRDefault="00D07D50" w:rsidP="00D07D50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jc w:val="both"/>
        <w:rPr>
          <w:b/>
          <w:color w:val="000000" w:themeColor="text1"/>
        </w:rPr>
      </w:pPr>
      <w:r w:rsidRPr="008F091F">
        <w:rPr>
          <w:b/>
          <w:color w:val="000000" w:themeColor="text1"/>
        </w:rPr>
        <w:t>Marque a categoria para inscrição da entidade cultural (observar quais as categorias previstas e exigências para comprovação no Anexo 02 e no Edital):</w:t>
      </w:r>
    </w:p>
    <w:p w:rsidR="00D07D50" w:rsidRPr="008F091F" w:rsidRDefault="00D07D50" w:rsidP="00D07D50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jc w:val="both"/>
        <w:rPr>
          <w:b/>
          <w:color w:val="000000" w:themeColor="text1"/>
        </w:rPr>
      </w:pPr>
    </w:p>
    <w:p w:rsidR="00D07D50" w:rsidRPr="008F091F" w:rsidRDefault="00D07D50" w:rsidP="00D07D50">
      <w:pPr>
        <w:ind w:hanging="2"/>
        <w:jc w:val="both"/>
        <w:rPr>
          <w:color w:val="000000" w:themeColor="text1"/>
        </w:rPr>
      </w:pPr>
      <w:proofErr w:type="gramStart"/>
      <w:r w:rsidRPr="008F091F">
        <w:rPr>
          <w:b/>
          <w:color w:val="000000" w:themeColor="text1"/>
        </w:rPr>
        <w:t xml:space="preserve">( </w:t>
      </w:r>
      <w:proofErr w:type="gramEnd"/>
      <w:r w:rsidRPr="008F091F">
        <w:rPr>
          <w:b/>
          <w:color w:val="000000" w:themeColor="text1"/>
        </w:rPr>
        <w:t xml:space="preserve">) </w:t>
      </w:r>
      <w:r w:rsidRPr="008F091F">
        <w:rPr>
          <w:rFonts w:eastAsia="Times New Roman"/>
          <w:b/>
          <w:bCs/>
          <w:color w:val="000000" w:themeColor="text1"/>
        </w:rPr>
        <w:t>Fomento a projetos de Pontos de Cultura iniciantes, em reativação ou estruturação</w:t>
      </w:r>
      <w:r w:rsidRPr="008F091F">
        <w:rPr>
          <w:color w:val="000000" w:themeColor="text1"/>
        </w:rPr>
        <w:t xml:space="preserve"> </w:t>
      </w:r>
    </w:p>
    <w:p w:rsidR="00D07D50" w:rsidRPr="008F091F" w:rsidRDefault="00D07D50" w:rsidP="00D07D50">
      <w:pPr>
        <w:spacing w:line="0" w:lineRule="atLeast"/>
        <w:jc w:val="both"/>
        <w:rPr>
          <w:rFonts w:eastAsia="Times New Roman"/>
          <w:b/>
          <w:bCs/>
          <w:color w:val="000000"/>
        </w:rPr>
      </w:pPr>
      <w:proofErr w:type="gramStart"/>
      <w:r w:rsidRPr="008F091F">
        <w:rPr>
          <w:b/>
          <w:color w:val="000000" w:themeColor="text1"/>
        </w:rPr>
        <w:t xml:space="preserve">(   </w:t>
      </w:r>
      <w:proofErr w:type="gramEnd"/>
      <w:r w:rsidRPr="008F091F">
        <w:rPr>
          <w:b/>
          <w:color w:val="000000" w:themeColor="text1"/>
        </w:rPr>
        <w:t xml:space="preserve">) </w:t>
      </w:r>
      <w:r w:rsidRPr="008F091F">
        <w:rPr>
          <w:b/>
        </w:rPr>
        <w:t>Fomento a projetos continuados de Pontos de Cultura</w:t>
      </w:r>
    </w:p>
    <w:p w:rsidR="00D07D50" w:rsidRPr="008F091F" w:rsidRDefault="00D07D50" w:rsidP="00D07D50">
      <w:pPr>
        <w:ind w:hanging="2"/>
        <w:rPr>
          <w:b/>
          <w:color w:val="000000" w:themeColor="text1"/>
        </w:rPr>
      </w:pPr>
    </w:p>
    <w:p w:rsidR="00D07D50" w:rsidRPr="008F091F" w:rsidRDefault="00D07D50" w:rsidP="00D07D50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color w:val="000000" w:themeColor="text1"/>
        </w:rPr>
      </w:pPr>
    </w:p>
    <w:p w:rsidR="00D07D50" w:rsidRPr="008F091F" w:rsidRDefault="00D07D50" w:rsidP="00D07D50">
      <w:pPr>
        <w:shd w:val="clear" w:color="auto" w:fill="FFFFFF"/>
        <w:tabs>
          <w:tab w:val="center" w:pos="4320"/>
          <w:tab w:val="left" w:pos="7770"/>
        </w:tabs>
        <w:jc w:val="both"/>
        <w:rPr>
          <w:b/>
        </w:rPr>
      </w:pPr>
      <w:r w:rsidRPr="008F091F">
        <w:rPr>
          <w:b/>
        </w:rPr>
        <w:t>Marque a cota a qual a entidade cultural entende se enquadrar (observar quais as cotas previstas e exigências para comprovação no Anexo 02 e no Edital):</w:t>
      </w:r>
    </w:p>
    <w:p w:rsidR="00D07D50" w:rsidRPr="008F091F" w:rsidRDefault="00D07D50" w:rsidP="00D07D50">
      <w:pPr>
        <w:ind w:hanging="2"/>
      </w:pPr>
      <w:proofErr w:type="gramStart"/>
      <w:r w:rsidRPr="008F091F">
        <w:t xml:space="preserve">(    </w:t>
      </w:r>
      <w:proofErr w:type="gramEnd"/>
      <w:r w:rsidRPr="008F091F">
        <w:t>) Pessoa negra (entidade com maioria de dirigentes ou pessoas em posição de liderança negras)</w:t>
      </w:r>
    </w:p>
    <w:p w:rsidR="00D07D50" w:rsidRPr="008F091F" w:rsidRDefault="00D07D50" w:rsidP="00D07D50">
      <w:pPr>
        <w:ind w:hanging="2"/>
      </w:pPr>
      <w:proofErr w:type="gramStart"/>
      <w:r w:rsidRPr="008F091F">
        <w:t xml:space="preserve">(    </w:t>
      </w:r>
      <w:proofErr w:type="gramEnd"/>
      <w:r w:rsidRPr="008F091F">
        <w:t>) Pessoa indígena (entidade com maioria de dirigentes ou pessoas em posição de liderança indígenas)</w:t>
      </w:r>
    </w:p>
    <w:p w:rsidR="00D07D50" w:rsidRPr="008F091F" w:rsidRDefault="00D07D50" w:rsidP="00D07D50">
      <w:pPr>
        <w:ind w:hanging="2"/>
      </w:pPr>
      <w:proofErr w:type="gramStart"/>
      <w:r w:rsidRPr="008F091F">
        <w:t xml:space="preserve">(    </w:t>
      </w:r>
      <w:proofErr w:type="gramEnd"/>
      <w:r w:rsidRPr="008F091F">
        <w:t>) Pessoa com deficiência (entidade com maioria de dirigentes ou pessoas em posição de liderança com deficiência)</w:t>
      </w:r>
    </w:p>
    <w:p w:rsidR="00D07D50" w:rsidRPr="008F091F" w:rsidRDefault="00D07D50" w:rsidP="00D07D50">
      <w:pPr>
        <w:ind w:hanging="2"/>
        <w:rPr>
          <w:color w:val="FF0000"/>
        </w:rPr>
      </w:pPr>
    </w:p>
    <w:p w:rsidR="00D07D50" w:rsidRPr="008F091F" w:rsidRDefault="00D07D50" w:rsidP="00D07D50">
      <w:pPr>
        <w:ind w:hanging="2"/>
        <w:jc w:val="both"/>
        <w:rPr>
          <w:b/>
        </w:rPr>
      </w:pPr>
      <w:r w:rsidRPr="008F091F">
        <w:rPr>
          <w:b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D07D50" w:rsidRPr="008F091F" w:rsidRDefault="00D07D50" w:rsidP="00D07D50">
      <w:pPr>
        <w:ind w:hanging="2"/>
      </w:pPr>
      <w:proofErr w:type="gramStart"/>
      <w:r w:rsidRPr="008F091F">
        <w:t xml:space="preserve">(    </w:t>
      </w:r>
      <w:proofErr w:type="gramEnd"/>
      <w:r w:rsidRPr="008F091F">
        <w:t>) Sim</w:t>
      </w:r>
    </w:p>
    <w:p w:rsidR="00D07D50" w:rsidRPr="008F091F" w:rsidRDefault="00D07D50" w:rsidP="00D07D50">
      <w:pPr>
        <w:ind w:hanging="2"/>
      </w:pPr>
      <w:proofErr w:type="gramStart"/>
      <w:r w:rsidRPr="008F091F">
        <w:t xml:space="preserve">(    </w:t>
      </w:r>
      <w:proofErr w:type="gramEnd"/>
      <w:r w:rsidRPr="008F091F">
        <w:t>) Não</w:t>
      </w:r>
    </w:p>
    <w:p w:rsidR="00D07D50" w:rsidRPr="008F091F" w:rsidRDefault="00D07D50" w:rsidP="00D07D50">
      <w:pPr>
        <w:ind w:hanging="2"/>
      </w:pPr>
      <w:r w:rsidRPr="008F091F"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D07D50" w:rsidRPr="008F091F" w:rsidRDefault="00D07D50" w:rsidP="00D07D50">
      <w:pPr>
        <w:ind w:hanging="2"/>
      </w:pPr>
    </w:p>
    <w:p w:rsidR="00D07D50" w:rsidRPr="008F091F" w:rsidRDefault="00D07D50" w:rsidP="00D07D50">
      <w:pPr>
        <w:numPr>
          <w:ilvl w:val="0"/>
          <w:numId w:val="5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</w:rPr>
      </w:pPr>
      <w:r w:rsidRPr="008F091F">
        <w:rPr>
          <w:b/>
          <w:color w:val="000000"/>
        </w:rPr>
        <w:t>INFORMAÇÕES BÁSICAS DA ENTIDADE CULTURAL</w:t>
      </w:r>
    </w:p>
    <w:tbl>
      <w:tblPr>
        <w:tblW w:w="10490" w:type="dxa"/>
        <w:tblInd w:w="-147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</w:tblGrid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2.1. Nome da entidade cultural: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2.2. CNPJ: 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2.3. Endereço: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2.3.2. UF: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2.3. Complemento: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2.4. DDD / Telefone: 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2.5. </w:t>
            </w:r>
            <w:proofErr w:type="spellStart"/>
            <w:r w:rsidRPr="008F091F">
              <w:t>E-mail</w:t>
            </w:r>
            <w:proofErr w:type="spellEnd"/>
            <w:r w:rsidRPr="008F091F">
              <w:t xml:space="preserve"> da entidade cultural: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2.6. Página da internet e redes sociais (exemplo: </w:t>
            </w:r>
            <w:proofErr w:type="spellStart"/>
            <w:r w:rsidRPr="008F091F">
              <w:t>Facebook</w:t>
            </w:r>
            <w:proofErr w:type="spellEnd"/>
            <w:r w:rsidRPr="008F091F">
              <w:t xml:space="preserve">, </w:t>
            </w:r>
            <w:proofErr w:type="spellStart"/>
            <w:r w:rsidRPr="008F091F">
              <w:t>Instagram</w:t>
            </w:r>
            <w:proofErr w:type="spellEnd"/>
            <w:r w:rsidRPr="008F091F">
              <w:t xml:space="preserve">, site, canal no </w:t>
            </w:r>
            <w:proofErr w:type="spellStart"/>
            <w:r w:rsidRPr="008F091F">
              <w:t>Youtube</w:t>
            </w:r>
            <w:proofErr w:type="spellEnd"/>
            <w:r w:rsidRPr="008F091F">
              <w:t>, etc.):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  <w:jc w:val="both"/>
            </w:pPr>
            <w:r w:rsidRPr="008F091F">
              <w:t xml:space="preserve">2.7. A entidade já é certificada pelo Ministério da Cultura, estando inscrita no Cadastro Nacional de Pontos e Pontões de Cultura? (consultar em </w:t>
            </w:r>
            <w:hyperlink r:id="rId8">
              <w:r w:rsidRPr="008F091F">
                <w:rPr>
                  <w:color w:val="1155CC"/>
                  <w:u w:val="single"/>
                </w:rPr>
                <w:t>www.gov.br/culturaviva</w:t>
              </w:r>
            </w:hyperlink>
            <w:proofErr w:type="gramStart"/>
            <w:r w:rsidRPr="008F091F">
              <w:t>)</w:t>
            </w:r>
            <w:proofErr w:type="gramEnd"/>
            <w:r w:rsidRPr="008F091F">
              <w:br/>
              <w:t>(  ) Sim, como Ponto de Cultura</w:t>
            </w:r>
          </w:p>
          <w:p w:rsidR="00D07D50" w:rsidRPr="008F091F" w:rsidRDefault="00D07D50" w:rsidP="00D07D50">
            <w:pPr>
              <w:spacing w:after="120"/>
              <w:ind w:hanging="2"/>
              <w:jc w:val="both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 Sim, como Pontão de Cultura</w:t>
            </w:r>
          </w:p>
          <w:p w:rsidR="00D07D50" w:rsidRPr="008F091F" w:rsidRDefault="00D07D50" w:rsidP="00D07D50">
            <w:pPr>
              <w:spacing w:after="120"/>
              <w:ind w:hanging="2"/>
              <w:jc w:val="both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 Não, a entidade pretende ser certificada como Ponto de Cultura por meio do presente Edital</w:t>
            </w:r>
          </w:p>
          <w:p w:rsidR="00D07D50" w:rsidRPr="008F091F" w:rsidRDefault="00D07D50" w:rsidP="00D07D50">
            <w:pPr>
              <w:spacing w:after="120"/>
              <w:ind w:hanging="2"/>
              <w:jc w:val="both"/>
            </w:pPr>
            <w:r w:rsidRPr="008F091F">
              <w:t xml:space="preserve">OBS: Caso a entidade concorrente informe já ser certificada, a certificação será verificada pelo Ente </w:t>
            </w:r>
            <w:proofErr w:type="gramStart"/>
            <w:r w:rsidRPr="008F091F">
              <w:t>Federado na Plataforma Cultura Viva</w:t>
            </w:r>
            <w:proofErr w:type="gramEnd"/>
            <w:r w:rsidRPr="008F091F">
              <w:t xml:space="preserve">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BB3F10">
            <w:pPr>
              <w:spacing w:after="120" w:line="240" w:lineRule="auto"/>
              <w:ind w:hanging="2"/>
              <w:jc w:val="both"/>
            </w:pPr>
            <w:r w:rsidRPr="008F091F"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</w:tbl>
    <w:p w:rsidR="00D07D50" w:rsidRPr="008F091F" w:rsidRDefault="00D07D50" w:rsidP="00D07D50">
      <w:pPr>
        <w:spacing w:after="120" w:line="240" w:lineRule="auto"/>
        <w:ind w:hanging="2"/>
      </w:pPr>
    </w:p>
    <w:p w:rsidR="00D07D50" w:rsidRPr="008F091F" w:rsidRDefault="00D07D50" w:rsidP="00D07D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</w:pPr>
      <w:r w:rsidRPr="008F091F">
        <w:rPr>
          <w:b/>
        </w:rPr>
        <w:t>3. INFORMAÇÕES BÁSICAS DA REPRESENTAÇÃO DA ENTIDADE CULTURAL</w:t>
      </w:r>
    </w:p>
    <w:tbl>
      <w:tblPr>
        <w:tblW w:w="10490" w:type="dxa"/>
        <w:tblInd w:w="-147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</w:tblGrid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3.1. Nome (identidade / nome social):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3.2. Apelido/Nome Artístico</w:t>
            </w:r>
            <w:proofErr w:type="gramStart"/>
            <w:r w:rsidRPr="008F091F">
              <w:t>, se houver</w:t>
            </w:r>
            <w:proofErr w:type="gramEnd"/>
            <w:r w:rsidRPr="008F091F">
              <w:t>: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3.3. Cargo: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3.4. Identidade de gênero: 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        </w:t>
            </w:r>
            <w:proofErr w:type="gramStart"/>
            <w:r w:rsidRPr="008F091F">
              <w:t xml:space="preserve">(   </w:t>
            </w:r>
            <w:proofErr w:type="gramEnd"/>
            <w:r w:rsidRPr="008F091F">
              <w:t xml:space="preserve">) Mulher </w:t>
            </w:r>
            <w:proofErr w:type="spellStart"/>
            <w:r w:rsidRPr="008F091F">
              <w:t>cisgênera</w:t>
            </w:r>
            <w:proofErr w:type="spellEnd"/>
            <w:r w:rsidRPr="008F091F">
              <w:t xml:space="preserve">               (   ) Homem </w:t>
            </w:r>
            <w:proofErr w:type="spellStart"/>
            <w:r w:rsidRPr="008F091F">
              <w:t>cisgênero</w:t>
            </w:r>
            <w:proofErr w:type="spellEnd"/>
            <w:r w:rsidRPr="008F091F">
              <w:t xml:space="preserve">               (   ) Mulher </w:t>
            </w:r>
            <w:proofErr w:type="spellStart"/>
            <w:r w:rsidRPr="008F091F">
              <w:t>transgênera</w:t>
            </w:r>
            <w:proofErr w:type="spellEnd"/>
            <w:r w:rsidRPr="008F091F">
              <w:t xml:space="preserve"> 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         </w:t>
            </w:r>
            <w:proofErr w:type="gramStart"/>
            <w:r w:rsidRPr="008F091F">
              <w:t xml:space="preserve">(   </w:t>
            </w:r>
            <w:proofErr w:type="gramEnd"/>
            <w:r w:rsidRPr="008F091F">
              <w:t xml:space="preserve">) Homem </w:t>
            </w:r>
            <w:proofErr w:type="spellStart"/>
            <w:r w:rsidRPr="008F091F">
              <w:t>transgênero</w:t>
            </w:r>
            <w:proofErr w:type="spellEnd"/>
            <w:r w:rsidRPr="008F091F">
              <w:t xml:space="preserve">         (   ) Pessoa não binária              (   ) Travesti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         </w:t>
            </w:r>
            <w:proofErr w:type="gramStart"/>
            <w:r w:rsidRPr="008F091F">
              <w:t xml:space="preserve">(   </w:t>
            </w:r>
            <w:proofErr w:type="gramEnd"/>
            <w:r w:rsidRPr="008F091F">
              <w:t xml:space="preserve">) Não desejo informar   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         3.4.1. </w:t>
            </w:r>
            <w:proofErr w:type="gramStart"/>
            <w:r w:rsidRPr="008F091F">
              <w:t xml:space="preserve">(   </w:t>
            </w:r>
            <w:proofErr w:type="gramEnd"/>
            <w:r w:rsidRPr="008F091F">
              <w:t>) Outra ________________________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3.5. Orientação Sexual: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       </w:t>
            </w:r>
            <w:proofErr w:type="gramStart"/>
            <w:r w:rsidRPr="008F091F">
              <w:t xml:space="preserve">(    </w:t>
            </w:r>
            <w:proofErr w:type="gramEnd"/>
            <w:r w:rsidRPr="008F091F">
              <w:t>) Lésbica                                  (    ) Gay                                     (    ) Bissexual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       </w:t>
            </w:r>
            <w:proofErr w:type="gramStart"/>
            <w:r w:rsidRPr="008F091F">
              <w:t xml:space="preserve">(    </w:t>
            </w:r>
            <w:proofErr w:type="gramEnd"/>
            <w:r w:rsidRPr="008F091F">
              <w:t xml:space="preserve">) </w:t>
            </w:r>
            <w:proofErr w:type="spellStart"/>
            <w:r w:rsidRPr="008F091F">
              <w:t>Assexual</w:t>
            </w:r>
            <w:proofErr w:type="spellEnd"/>
            <w:r w:rsidRPr="008F091F">
              <w:t xml:space="preserve">                            (    ) Pansexual                              (    ) </w:t>
            </w:r>
            <w:proofErr w:type="spellStart"/>
            <w:r w:rsidRPr="008F091F">
              <w:t>Heterosexual</w:t>
            </w:r>
            <w:proofErr w:type="spellEnd"/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       </w:t>
            </w:r>
            <w:proofErr w:type="gramStart"/>
            <w:r w:rsidRPr="008F091F">
              <w:t xml:space="preserve">(    </w:t>
            </w:r>
            <w:proofErr w:type="gramEnd"/>
            <w:r w:rsidRPr="008F091F">
              <w:t xml:space="preserve">) Não desejo informar          3.5.1. </w:t>
            </w:r>
            <w:proofErr w:type="gramStart"/>
            <w:r w:rsidRPr="008F091F">
              <w:t xml:space="preserve">(    </w:t>
            </w:r>
            <w:proofErr w:type="gramEnd"/>
            <w:r w:rsidRPr="008F091F">
              <w:t>) Outros ________________________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3.6. Trata-se de pessoa negra ou de matriz africana ou de terreiro? SIM </w:t>
            </w:r>
            <w:proofErr w:type="gramStart"/>
            <w:r w:rsidRPr="008F091F">
              <w:t xml:space="preserve">(   </w:t>
            </w:r>
            <w:proofErr w:type="gramEnd"/>
            <w:r w:rsidRPr="008F091F">
              <w:t>)   NÃO (   )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3.7. Trata-se de pessoa indígena ou de povos e comunidades tradicionais? SIM </w:t>
            </w:r>
            <w:proofErr w:type="gramStart"/>
            <w:r w:rsidRPr="008F091F">
              <w:t xml:space="preserve">(   </w:t>
            </w:r>
            <w:proofErr w:type="gramEnd"/>
            <w:r w:rsidRPr="008F091F">
              <w:t xml:space="preserve">)   </w:t>
            </w:r>
            <w:r w:rsidR="00860371" w:rsidRPr="008F091F">
              <w:t xml:space="preserve">NÃO </w:t>
            </w:r>
            <w:r w:rsidRPr="008F091F">
              <w:t>(   )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3.8. Trata-se de pessoa com deficiência? SIM </w:t>
            </w:r>
            <w:proofErr w:type="gramStart"/>
            <w:r w:rsidRPr="008F091F">
              <w:t xml:space="preserve">(   </w:t>
            </w:r>
            <w:proofErr w:type="gramEnd"/>
            <w:r w:rsidRPr="008F091F">
              <w:t>)   NÃO (   )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3.8.1. Caso tenha marcado "sim", indique o tipo de deficiência: 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           </w:t>
            </w:r>
            <w:proofErr w:type="gramStart"/>
            <w:r w:rsidRPr="008F091F">
              <w:t xml:space="preserve">(   </w:t>
            </w:r>
            <w:proofErr w:type="gramEnd"/>
            <w:r w:rsidRPr="008F091F">
              <w:t>) Auditiva            (   ) Física            (   ) Intelectual            (   ) Múltipla            (   ) Visual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3.9. Endereço: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 3.10.2. UF: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3.10. Complemento: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3.11. DDD / Telefone: 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3.14. CPF: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3.15. </w:t>
            </w:r>
            <w:proofErr w:type="spellStart"/>
            <w:r w:rsidRPr="008F091F">
              <w:t>E-mail</w:t>
            </w:r>
            <w:proofErr w:type="spellEnd"/>
            <w:r w:rsidRPr="008F091F">
              <w:t xml:space="preserve">: 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3.16. Página da internet e redes sociais (exemplo: </w:t>
            </w:r>
            <w:proofErr w:type="spellStart"/>
            <w:r w:rsidRPr="008F091F">
              <w:t>Facebook</w:t>
            </w:r>
            <w:proofErr w:type="spellEnd"/>
            <w:r w:rsidRPr="008F091F">
              <w:t xml:space="preserve">, </w:t>
            </w:r>
            <w:proofErr w:type="spellStart"/>
            <w:r w:rsidRPr="008F091F">
              <w:t>Instagram</w:t>
            </w:r>
            <w:proofErr w:type="spellEnd"/>
            <w:r w:rsidRPr="008F091F">
              <w:t xml:space="preserve">, site, canal no </w:t>
            </w:r>
            <w:proofErr w:type="spellStart"/>
            <w:r w:rsidRPr="008F091F">
              <w:t>Youtube</w:t>
            </w:r>
            <w:proofErr w:type="spellEnd"/>
            <w:r w:rsidRPr="008F091F">
              <w:t>, etc.):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3.17. Sua principal fonte de renda é por meio de atividade cultural?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 xml:space="preserve">(    </w:t>
            </w:r>
            <w:proofErr w:type="gramEnd"/>
            <w:r w:rsidRPr="008F091F">
              <w:t>) Sim (    ) Não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r w:rsidRPr="008F091F">
              <w:rPr>
                <w:color w:val="000000"/>
              </w:rPr>
              <w:t>3.18. Qual sua ocupação dentro da cultura?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r w:rsidRPr="008F091F">
              <w:rPr>
                <w:color w:val="000000"/>
              </w:rPr>
              <w:t>3.19. Há quanto tempo você trabalha neste setor cultural? </w:t>
            </w:r>
          </w:p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até 2 anos (   ) de 2 a 5 anos (    ) de 5 a 10 anos (   ) mais de 10 anos</w:t>
            </w:r>
          </w:p>
        </w:tc>
      </w:tr>
    </w:tbl>
    <w:p w:rsidR="00D07D50" w:rsidRPr="008F091F" w:rsidRDefault="00D07D50" w:rsidP="00D07D50">
      <w:pPr>
        <w:spacing w:after="120" w:line="240" w:lineRule="auto"/>
        <w:ind w:hanging="2"/>
      </w:pPr>
    </w:p>
    <w:p w:rsidR="00D07D50" w:rsidRPr="008F091F" w:rsidRDefault="00D07D50" w:rsidP="00D07D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</w:pPr>
      <w:r w:rsidRPr="008F091F">
        <w:t xml:space="preserve">4. </w:t>
      </w:r>
      <w:r w:rsidRPr="008F091F">
        <w:rPr>
          <w:b/>
        </w:rPr>
        <w:t>EXPERIÊNCIAS DA ENTIDADE CULTURAL</w:t>
      </w:r>
    </w:p>
    <w:tbl>
      <w:tblPr>
        <w:tblW w:w="10490" w:type="dxa"/>
        <w:tblInd w:w="-147" w:type="dxa"/>
        <w:tblLayout w:type="fixed"/>
        <w:tblLook w:val="0000"/>
      </w:tblPr>
      <w:tblGrid>
        <w:gridCol w:w="10490"/>
      </w:tblGrid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r w:rsidRPr="008F091F">
              <w:rPr>
                <w:color w:val="000000"/>
              </w:rPr>
              <w:t xml:space="preserve">4.1. Há quanto tempo </w:t>
            </w:r>
            <w:proofErr w:type="gramStart"/>
            <w:r w:rsidRPr="008F091F">
              <w:rPr>
                <w:color w:val="000000"/>
              </w:rPr>
              <w:t>a</w:t>
            </w:r>
            <w:proofErr w:type="gramEnd"/>
            <w:r w:rsidRPr="008F091F">
              <w:rPr>
                <w:color w:val="000000"/>
              </w:rPr>
              <w:t xml:space="preserve"> entidade cultural atua no setor cultural?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t>(  </w:t>
            </w:r>
            <w:proofErr w:type="gramEnd"/>
            <w:r w:rsidRPr="008F091F">
              <w:t xml:space="preserve"> ) menos de 3 anos </w:t>
            </w:r>
            <w:r w:rsidRPr="008F091F">
              <w:rPr>
                <w:color w:val="000000"/>
              </w:rPr>
              <w:t>(   ) de 3 a 5 anos (    ) de 6 a 10 anos (    ) de 10 a 15 anos (    ) mais de 15 anos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r w:rsidRPr="008F091F">
              <w:rPr>
                <w:color w:val="000000"/>
              </w:rPr>
              <w:t>4.2. Os espaços, os ambientes e os recursos disponíveis são suficientes para a manutenção das atividades da iniciativa cultural? 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  </w:t>
            </w:r>
            <w:proofErr w:type="gramEnd"/>
            <w:r w:rsidRPr="008F091F">
              <w:rPr>
                <w:color w:val="000000"/>
              </w:rPr>
              <w:t xml:space="preserve"> ) SIM    (   ) NÃO</w:t>
            </w:r>
          </w:p>
        </w:tc>
      </w:tr>
      <w:tr w:rsidR="00D07D50" w:rsidRPr="008F091F" w:rsidTr="00D07D50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r w:rsidRPr="008F091F">
              <w:rPr>
                <w:color w:val="000000"/>
              </w:rPr>
              <w:t>4.3. Quais são os principais desafios/dificuldades que a entidade cultural enfrenta na atuação dentro do seu setor cultural e para manter as atividades?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Administrativos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Estruturais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Geográficos / de localização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Econômicos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Políticos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Sociais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Saúde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Parcerias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Formação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Desinteresse do público</w:t>
            </w:r>
          </w:p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</w:rPr>
            </w:pPr>
            <w:r w:rsidRPr="008F091F">
              <w:rPr>
                <w:color w:val="000000"/>
              </w:rPr>
              <w:t xml:space="preserve">4.3.1. </w:t>
            </w: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  ) Outro: _________</w:t>
            </w:r>
          </w:p>
        </w:tc>
      </w:tr>
    </w:tbl>
    <w:p w:rsidR="00D07D50" w:rsidRPr="008F091F" w:rsidRDefault="00D07D50" w:rsidP="00D07D5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</w:rPr>
      </w:pPr>
    </w:p>
    <w:p w:rsidR="00D07D50" w:rsidRPr="008F091F" w:rsidRDefault="00D07D50" w:rsidP="00D07D50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</w:rPr>
      </w:pPr>
      <w:r w:rsidRPr="008F091F">
        <w:rPr>
          <w:b/>
          <w:color w:val="000000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827"/>
        <w:gridCol w:w="709"/>
        <w:gridCol w:w="5386"/>
      </w:tblGrid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zona</w:t>
            </w:r>
            <w:proofErr w:type="gramEnd"/>
            <w:r w:rsidRPr="008F091F">
              <w:t xml:space="preserve">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áreas</w:t>
            </w:r>
            <w:proofErr w:type="gramEnd"/>
            <w:r w:rsidRPr="008F091F">
              <w:t xml:space="preserve"> atingidas por barragem</w:t>
            </w:r>
          </w:p>
        </w:tc>
      </w:tr>
      <w:tr w:rsidR="00D07D50" w:rsidRPr="008F091F" w:rsidTr="00D07D50">
        <w:trPr>
          <w:cantSplit/>
          <w:trHeight w:val="487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zona</w:t>
            </w:r>
            <w:proofErr w:type="gramEnd"/>
            <w:r w:rsidRPr="008F091F">
              <w:t xml:space="preserve">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territórios</w:t>
            </w:r>
            <w:proofErr w:type="gramEnd"/>
            <w:r w:rsidRPr="008F091F">
              <w:t xml:space="preserve"> indígenas (demarcados ou em processo de demarcação)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zona</w:t>
            </w:r>
            <w:proofErr w:type="gramEnd"/>
            <w:r w:rsidRPr="008F091F">
              <w:t xml:space="preserve">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comunidades</w:t>
            </w:r>
            <w:proofErr w:type="gramEnd"/>
            <w:r w:rsidRPr="008F091F">
              <w:t xml:space="preserve"> quilombolas (terra intitulada ou em processo de titulação, com registro na Fundação Cultural Palmares)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regiões</w:t>
            </w:r>
            <w:proofErr w:type="gramEnd"/>
            <w:r w:rsidRPr="008F091F">
              <w:t xml:space="preserve">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território</w:t>
            </w:r>
            <w:proofErr w:type="gramEnd"/>
            <w:r w:rsidRPr="008F091F">
              <w:t xml:space="preserve"> de povos e comunidades tradicionais (ribeirinhos, </w:t>
            </w:r>
            <w:proofErr w:type="spellStart"/>
            <w:r w:rsidRPr="008F091F">
              <w:t>louceiros</w:t>
            </w:r>
            <w:proofErr w:type="spellEnd"/>
            <w:r w:rsidRPr="008F091F">
              <w:t xml:space="preserve">, </w:t>
            </w:r>
            <w:proofErr w:type="spellStart"/>
            <w:r w:rsidRPr="008F091F">
              <w:t>cipozeiros</w:t>
            </w:r>
            <w:proofErr w:type="spellEnd"/>
            <w:r w:rsidRPr="008F091F">
              <w:t xml:space="preserve">, pequizeiros, </w:t>
            </w:r>
            <w:proofErr w:type="spellStart"/>
            <w:r w:rsidRPr="008F091F">
              <w:t>vazanteiros</w:t>
            </w:r>
            <w:proofErr w:type="spellEnd"/>
            <w:r w:rsidRPr="008F091F">
              <w:t xml:space="preserve">, povos do mar </w:t>
            </w:r>
            <w:proofErr w:type="spellStart"/>
            <w:r w:rsidRPr="008F091F">
              <w:t>etc</w:t>
            </w:r>
            <w:proofErr w:type="spellEnd"/>
            <w:r w:rsidRPr="008F091F">
              <w:t>)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área</w:t>
            </w:r>
            <w:proofErr w:type="gramEnd"/>
            <w:r w:rsidRPr="008F091F">
              <w:t xml:space="preserve">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regiões</w:t>
            </w:r>
            <w:proofErr w:type="gramEnd"/>
            <w:r w:rsidRPr="008F091F">
              <w:t xml:space="preserve"> com baixo Índice de Desenvolvimento Humano - IDH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unidades</w:t>
            </w:r>
            <w:proofErr w:type="gramEnd"/>
            <w:r w:rsidRPr="008F091F">
              <w:t xml:space="preserve">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regiões</w:t>
            </w:r>
            <w:proofErr w:type="gramEnd"/>
            <w:r w:rsidRPr="008F091F">
              <w:t xml:space="preserve"> de alto índice de violência</w:t>
            </w:r>
          </w:p>
        </w:tc>
      </w:tr>
    </w:tbl>
    <w:p w:rsidR="00D07D50" w:rsidRPr="008F091F" w:rsidRDefault="00D07D50" w:rsidP="00D07D50">
      <w:pPr>
        <w:tabs>
          <w:tab w:val="left" w:pos="540"/>
        </w:tabs>
        <w:spacing w:after="120" w:line="240" w:lineRule="auto"/>
        <w:ind w:hanging="2"/>
        <w:rPr>
          <w:b/>
        </w:rPr>
      </w:pPr>
    </w:p>
    <w:p w:rsidR="00D07D50" w:rsidRPr="008F091F" w:rsidRDefault="00D07D50" w:rsidP="00D07D50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</w:rPr>
      </w:pPr>
      <w:r w:rsidRPr="008F091F">
        <w:rPr>
          <w:b/>
          <w:color w:val="000000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4394"/>
        <w:gridCol w:w="567"/>
        <w:gridCol w:w="4961"/>
      </w:tblGrid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intercâmbio</w:t>
            </w:r>
            <w:proofErr w:type="gramEnd"/>
            <w:r w:rsidRPr="008F091F">
              <w:t xml:space="preserve">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livro</w:t>
            </w:r>
            <w:proofErr w:type="gramEnd"/>
            <w:r w:rsidRPr="008F091F">
              <w:t>, leitura e literatura</w:t>
            </w:r>
          </w:p>
        </w:tc>
      </w:tr>
      <w:tr w:rsidR="00D07D50" w:rsidRPr="008F091F" w:rsidTr="00D07D50">
        <w:trPr>
          <w:cantSplit/>
          <w:trHeight w:val="487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>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memória</w:t>
            </w:r>
            <w:proofErr w:type="gramEnd"/>
            <w:r w:rsidRPr="008F091F">
              <w:t xml:space="preserve"> e patrimônio cultural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 xml:space="preserve">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 xml:space="preserve"> e meio ambiente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 xml:space="preserve">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 xml:space="preserve"> e juventude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conhecimentos</w:t>
            </w:r>
            <w:proofErr w:type="gramEnd"/>
            <w:r w:rsidRPr="008F091F">
              <w:t xml:space="preserve">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>, infância e adolescência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 xml:space="preserve">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agente</w:t>
            </w:r>
            <w:proofErr w:type="gramEnd"/>
            <w:r w:rsidRPr="008F091F">
              <w:t xml:space="preserve"> cultura viva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 xml:space="preserve">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cultura</w:t>
            </w:r>
            <w:proofErr w:type="gramEnd"/>
            <w:r w:rsidRPr="008F091F">
              <w:t xml:space="preserve"> circense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economia</w:t>
            </w:r>
            <w:proofErr w:type="gramEnd"/>
            <w:r w:rsidRPr="008F091F">
              <w:t xml:space="preserve">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 xml:space="preserve">4.5.1. </w:t>
            </w:r>
            <w:proofErr w:type="gramStart"/>
            <w:r w:rsidRPr="008F091F">
              <w:t>outra</w:t>
            </w:r>
            <w:proofErr w:type="gramEnd"/>
            <w:r w:rsidRPr="008F091F">
              <w:t>. Qual?________________________</w:t>
            </w:r>
          </w:p>
        </w:tc>
      </w:tr>
    </w:tbl>
    <w:p w:rsidR="00D07D50" w:rsidRPr="008F091F" w:rsidRDefault="00D07D50" w:rsidP="00D07D5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</w:rPr>
      </w:pPr>
    </w:p>
    <w:p w:rsidR="00D07D50" w:rsidRPr="008F091F" w:rsidRDefault="00D07D50" w:rsidP="00D07D50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</w:rPr>
      </w:pPr>
      <w:r w:rsidRPr="008F091F">
        <w:rPr>
          <w:b/>
          <w:color w:val="000000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Meio Ambiente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Mídias Sociais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Moda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Museu</w:t>
            </w:r>
          </w:p>
        </w:tc>
      </w:tr>
      <w:tr w:rsidR="00D07D50" w:rsidRPr="008F091F" w:rsidTr="00D07D50">
        <w:trPr>
          <w:cantSplit/>
          <w:trHeight w:val="472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Música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Novas Mídias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Patrimônio Imaterial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Patrimônio Material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Pesquisa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Produção Cultural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Rádio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Saúde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Sociologia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Teatro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Televisão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Turismo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4.6.1. Outro. Qual?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  <w:r w:rsidRPr="008F091F"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</w:pPr>
          </w:p>
        </w:tc>
      </w:tr>
    </w:tbl>
    <w:p w:rsidR="00D07D50" w:rsidRPr="008F091F" w:rsidRDefault="00D07D50" w:rsidP="00D07D5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</w:rPr>
      </w:pPr>
    </w:p>
    <w:p w:rsidR="00D07D50" w:rsidRPr="008F091F" w:rsidRDefault="00D07D50" w:rsidP="00D07D50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</w:rPr>
      </w:pPr>
      <w:r w:rsidRPr="008F091F">
        <w:rPr>
          <w:b/>
          <w:color w:val="000000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População de Baixa Renda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Grupos assentados de reforma agrária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Mestres, praticantes, brincantes e grupos culturais populares, urbanos e rurais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Pessoas ou grupos vítimas de violência</w:t>
            </w:r>
          </w:p>
        </w:tc>
      </w:tr>
      <w:tr w:rsidR="00D07D50" w:rsidRPr="008F091F" w:rsidTr="00D07D50">
        <w:trPr>
          <w:cantSplit/>
          <w:trHeight w:val="472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População sem teto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t>Populações atingida por barragens</w:t>
            </w:r>
            <w:proofErr w:type="gramEnd"/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Populações de regiões fronteiriças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Populações em áreas de vulnerabilidade social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4.7.1. Outro. Qual?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r w:rsidRPr="008F091F"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</w:p>
        </w:tc>
      </w:tr>
    </w:tbl>
    <w:p w:rsidR="00D07D50" w:rsidRPr="008F091F" w:rsidRDefault="00D07D50" w:rsidP="00D07D5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</w:rPr>
      </w:pPr>
    </w:p>
    <w:p w:rsidR="00D07D50" w:rsidRPr="008F091F" w:rsidRDefault="00D07D50" w:rsidP="00D07D50">
      <w:pPr>
        <w:numPr>
          <w:ilvl w:val="2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 w:rsidRPr="008F091F">
        <w:rPr>
          <w:b/>
          <w:color w:val="000000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9922"/>
      </w:tblGrid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tabs>
                <w:tab w:val="left" w:pos="934"/>
              </w:tabs>
              <w:spacing w:after="120" w:line="240" w:lineRule="auto"/>
              <w:ind w:hanging="2"/>
            </w:pPr>
            <w:r w:rsidRPr="008F091F">
              <w:t xml:space="preserve">Primeira Infância: 0 a </w:t>
            </w:r>
            <w:proofErr w:type="gramStart"/>
            <w:r w:rsidRPr="008F091F">
              <w:t>6</w:t>
            </w:r>
            <w:proofErr w:type="gramEnd"/>
            <w:r w:rsidRPr="008F091F">
              <w:t xml:space="preserve"> anos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tabs>
                <w:tab w:val="left" w:pos="934"/>
              </w:tabs>
              <w:spacing w:after="120" w:line="240" w:lineRule="auto"/>
              <w:ind w:hanging="2"/>
            </w:pPr>
            <w:r w:rsidRPr="008F091F">
              <w:t>Crianças: 7 a 11 anos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tabs>
                <w:tab w:val="left" w:pos="934"/>
              </w:tabs>
              <w:spacing w:after="120" w:line="240" w:lineRule="auto"/>
              <w:ind w:hanging="2"/>
            </w:pPr>
            <w:r w:rsidRPr="008F091F">
              <w:t>Adolescentes e Jovens: 12 a 29 anos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tabs>
                <w:tab w:val="left" w:pos="934"/>
              </w:tabs>
              <w:spacing w:after="120" w:line="240" w:lineRule="auto"/>
              <w:ind w:hanging="2"/>
            </w:pPr>
            <w:r w:rsidRPr="008F091F">
              <w:t>Adultos: 30 a 59 anos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t xml:space="preserve">(  </w:t>
            </w:r>
            <w:proofErr w:type="gramEnd"/>
            <w:r w:rsidRPr="008F091F"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tabs>
                <w:tab w:val="left" w:pos="934"/>
              </w:tabs>
              <w:spacing w:after="120" w:line="240" w:lineRule="auto"/>
              <w:ind w:hanging="2"/>
            </w:pPr>
            <w:r w:rsidRPr="008F091F">
              <w:t>Idosos: maior de 60 anos</w:t>
            </w:r>
          </w:p>
        </w:tc>
      </w:tr>
    </w:tbl>
    <w:p w:rsidR="00D07D50" w:rsidRPr="008F091F" w:rsidRDefault="00D07D50" w:rsidP="00D07D50">
      <w:pPr>
        <w:tabs>
          <w:tab w:val="left" w:pos="540"/>
        </w:tabs>
        <w:spacing w:after="120" w:line="240" w:lineRule="auto"/>
        <w:ind w:hanging="2"/>
      </w:pPr>
    </w:p>
    <w:p w:rsidR="00D07D50" w:rsidRPr="008F091F" w:rsidRDefault="00D07D50" w:rsidP="00D07D50">
      <w:pPr>
        <w:numPr>
          <w:ilvl w:val="2"/>
          <w:numId w:val="5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 w:rsidRPr="008F091F">
        <w:rPr>
          <w:b/>
          <w:color w:val="000000"/>
        </w:rPr>
        <w:t>Qual é a quantidade aproximada de público atendida diretamente por ano?</w:t>
      </w:r>
    </w:p>
    <w:tbl>
      <w:tblPr>
        <w:tblW w:w="10490" w:type="dxa"/>
        <w:tblInd w:w="-152" w:type="dxa"/>
        <w:tblLayout w:type="fixed"/>
        <w:tblLook w:val="0400"/>
      </w:tblPr>
      <w:tblGrid>
        <w:gridCol w:w="585"/>
        <w:gridCol w:w="9905"/>
      </w:tblGrid>
      <w:tr w:rsidR="00D07D50" w:rsidRPr="008F091F" w:rsidTr="00D07D5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rPr>
                <w:color w:val="000000"/>
              </w:rPr>
              <w:t>até</w:t>
            </w:r>
            <w:proofErr w:type="gramEnd"/>
            <w:r w:rsidRPr="008F091F">
              <w:rPr>
                <w:color w:val="000000"/>
              </w:rPr>
              <w:t xml:space="preserve"> 50 pessoas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rPr>
                <w:color w:val="000000"/>
              </w:rPr>
              <w:t>de</w:t>
            </w:r>
            <w:proofErr w:type="gramEnd"/>
            <w:r w:rsidRPr="008F091F">
              <w:rPr>
                <w:color w:val="000000"/>
              </w:rPr>
              <w:t xml:space="preserve"> 51 a 100 pessoas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rPr>
                <w:color w:val="000000"/>
              </w:rPr>
              <w:t>de</w:t>
            </w:r>
            <w:proofErr w:type="gramEnd"/>
            <w:r w:rsidRPr="008F091F">
              <w:rPr>
                <w:color w:val="000000"/>
              </w:rPr>
              <w:t xml:space="preserve"> 101 a 200 pessoas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rPr>
                <w:color w:val="000000"/>
              </w:rPr>
              <w:t>de</w:t>
            </w:r>
            <w:proofErr w:type="gramEnd"/>
            <w:r w:rsidRPr="008F091F">
              <w:rPr>
                <w:color w:val="000000"/>
              </w:rPr>
              <w:t xml:space="preserve"> 201 a 400 pessoas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rPr>
                <w:color w:val="000000"/>
              </w:rPr>
              <w:t>de</w:t>
            </w:r>
            <w:proofErr w:type="gramEnd"/>
            <w:r w:rsidRPr="008F091F">
              <w:rPr>
                <w:color w:val="000000"/>
              </w:rPr>
              <w:t xml:space="preserve"> 401 a 600 pessoas</w:t>
            </w:r>
          </w:p>
        </w:tc>
      </w:tr>
      <w:tr w:rsidR="00D07D50" w:rsidRPr="008F091F" w:rsidTr="00D07D5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  <w:jc w:val="center"/>
            </w:pPr>
            <w:proofErr w:type="gramStart"/>
            <w:r w:rsidRPr="008F091F">
              <w:rPr>
                <w:color w:val="000000"/>
              </w:rPr>
              <w:t>( </w:t>
            </w:r>
            <w:proofErr w:type="gramEnd"/>
            <w:r w:rsidRPr="008F091F">
              <w:rPr>
                <w:color w:val="000000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50" w:rsidRPr="008F091F" w:rsidRDefault="00D07D50" w:rsidP="00D07D50">
            <w:pPr>
              <w:spacing w:after="120" w:line="240" w:lineRule="auto"/>
              <w:ind w:hanging="2"/>
            </w:pPr>
            <w:proofErr w:type="gramStart"/>
            <w:r w:rsidRPr="008F091F">
              <w:rPr>
                <w:color w:val="000000"/>
              </w:rPr>
              <w:t>mais</w:t>
            </w:r>
            <w:proofErr w:type="gramEnd"/>
            <w:r w:rsidRPr="008F091F">
              <w:rPr>
                <w:color w:val="000000"/>
              </w:rPr>
              <w:t xml:space="preserve"> de 601 pessoas</w:t>
            </w:r>
          </w:p>
        </w:tc>
      </w:tr>
    </w:tbl>
    <w:p w:rsidR="0074365F" w:rsidRPr="007451B7" w:rsidRDefault="0074365F" w:rsidP="008512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Calibri"/>
          <w:b/>
        </w:rPr>
      </w:pPr>
    </w:p>
    <w:sectPr w:rsidR="0074365F" w:rsidRPr="007451B7" w:rsidSect="00DE1661">
      <w:headerReference w:type="default" r:id="rId9"/>
      <w:footerReference w:type="default" r:id="rId10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6556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22BDC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124D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61586"/>
    <w:rsid w:val="00A6190A"/>
    <w:rsid w:val="00A63FB0"/>
    <w:rsid w:val="00A76BA9"/>
    <w:rsid w:val="00AF78C4"/>
    <w:rsid w:val="00AF7E8D"/>
    <w:rsid w:val="00B0229F"/>
    <w:rsid w:val="00B31DAF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1414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2025-07-21T17:07:00Z</dcterms:created>
  <dcterms:modified xsi:type="dcterms:W3CDTF">2025-07-21T17:10:00Z</dcterms:modified>
</cp:coreProperties>
</file>