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33" w:rsidRPr="00952F33" w:rsidRDefault="00952F33" w:rsidP="00952F33">
      <w:pPr>
        <w:pStyle w:val="normal0"/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 w:rsidRPr="00952F33">
        <w:rPr>
          <w:rFonts w:ascii="Arial" w:hAnsi="Arial" w:cs="Arial"/>
          <w:b/>
          <w:sz w:val="24"/>
          <w:szCs w:val="24"/>
        </w:rPr>
        <w:t xml:space="preserve">ANEXO IX- </w:t>
      </w:r>
      <w:r w:rsidRPr="00952F33">
        <w:rPr>
          <w:rFonts w:ascii="Arial" w:eastAsia="Arial" w:hAnsi="Arial" w:cs="Arial"/>
          <w:b/>
          <w:sz w:val="24"/>
          <w:szCs w:val="24"/>
        </w:rPr>
        <w:t>DECLARAÇÃO ÉTNICO-RACIAL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>(Para agentes culturais concorrentes às cotas étnico-raciais – negros ou indígenas)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 xml:space="preserve"> 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 xml:space="preserve">Eu, _____________________________________________________, CPF </w:t>
      </w:r>
      <w:proofErr w:type="spellStart"/>
      <w:r w:rsidRPr="00952F33">
        <w:rPr>
          <w:rFonts w:ascii="Arial" w:eastAsia="Arial" w:hAnsi="Arial" w:cs="Arial"/>
          <w:sz w:val="24"/>
          <w:szCs w:val="24"/>
        </w:rPr>
        <w:t>nº_______________________</w:t>
      </w:r>
      <w:proofErr w:type="spellEnd"/>
      <w:r w:rsidRPr="00952F33">
        <w:rPr>
          <w:rFonts w:ascii="Arial" w:eastAsia="Arial" w:hAnsi="Arial" w:cs="Arial"/>
          <w:sz w:val="24"/>
          <w:szCs w:val="24"/>
        </w:rPr>
        <w:t>, RG nº ___________________, DECLARO para fins de participação no Edital (Nome ou número do edital) que sou ______________________________________</w:t>
      </w:r>
      <w:proofErr w:type="gramStart"/>
      <w:r w:rsidRPr="00952F33">
        <w:rPr>
          <w:rFonts w:ascii="Arial" w:eastAsia="Arial" w:hAnsi="Arial" w:cs="Arial"/>
          <w:sz w:val="24"/>
          <w:szCs w:val="24"/>
        </w:rPr>
        <w:t>(</w:t>
      </w:r>
      <w:proofErr w:type="gramEnd"/>
      <w:r w:rsidRPr="00952F33">
        <w:rPr>
          <w:rFonts w:ascii="Arial" w:eastAsia="Arial" w:hAnsi="Arial" w:cs="Arial"/>
          <w:sz w:val="24"/>
          <w:szCs w:val="24"/>
        </w:rPr>
        <w:t>informar se é NEGRO OU INDÍGENA).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 xml:space="preserve"> 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>NOME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 w:rsidRPr="00952F33">
        <w:rPr>
          <w:rFonts w:ascii="Arial" w:eastAsia="Arial" w:hAnsi="Arial" w:cs="Arial"/>
          <w:sz w:val="24"/>
          <w:szCs w:val="24"/>
        </w:rPr>
        <w:t>ASSINATURA DO DECLARANTE</w:t>
      </w:r>
    </w:p>
    <w:p w:rsidR="00952F33" w:rsidRPr="00952F33" w:rsidRDefault="00952F33" w:rsidP="00952F33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sz w:val="24"/>
          <w:szCs w:val="24"/>
        </w:rPr>
      </w:pPr>
    </w:p>
    <w:p w:rsidR="00952F33" w:rsidRP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52F33" w:rsidRDefault="00952F33" w:rsidP="00952F33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4021A" w:rsidRPr="00952F33" w:rsidRDefault="00D4021A" w:rsidP="00952F33">
      <w:pPr>
        <w:jc w:val="center"/>
      </w:pPr>
    </w:p>
    <w:sectPr w:rsidR="00D4021A" w:rsidRPr="00952F33" w:rsidSect="003F1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E" w:rsidRDefault="003161FE" w:rsidP="003161FE">
      <w:r>
        <w:separator/>
      </w:r>
    </w:p>
  </w:endnote>
  <w:endnote w:type="continuationSeparator" w:id="1">
    <w:p w:rsidR="003161FE" w:rsidRDefault="003161FE" w:rsidP="003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84796C" w:rsidRDefault="00EA06E7" w:rsidP="00CB0542">
    <w:pPr>
      <w:spacing w:after="120"/>
      <w:jc w:val="center"/>
      <w:rPr>
        <w:sz w:val="18"/>
        <w:szCs w:val="18"/>
      </w:rPr>
    </w:pPr>
    <w:r w:rsidRPr="0084796C">
      <w:rPr>
        <w:sz w:val="18"/>
        <w:szCs w:val="18"/>
      </w:rPr>
      <w:t xml:space="preserve">Centro Cultural </w:t>
    </w:r>
    <w:proofErr w:type="spellStart"/>
    <w:r>
      <w:rPr>
        <w:sz w:val="18"/>
        <w:szCs w:val="18"/>
      </w:rPr>
      <w:t>Itapí</w:t>
    </w:r>
    <w:proofErr w:type="spellEnd"/>
    <w:r>
      <w:rPr>
        <w:sz w:val="18"/>
        <w:szCs w:val="18"/>
      </w:rPr>
      <w:t xml:space="preserve"> João Mendes de Cerqueira - Trav. 21 de a</w:t>
    </w:r>
    <w:r w:rsidRPr="0084796C">
      <w:rPr>
        <w:sz w:val="18"/>
        <w:szCs w:val="18"/>
      </w:rPr>
      <w:t>bril, s/nº, Cia I, Simões Filho-Ba, Tel.:  713396-6520.</w:t>
    </w:r>
  </w:p>
  <w:p w:rsidR="00CB0542" w:rsidRDefault="00EA06E7" w:rsidP="00CB0542">
    <w:pPr>
      <w:pStyle w:val="Rodap"/>
      <w:tabs>
        <w:tab w:val="clear" w:pos="4252"/>
        <w:tab w:val="clear" w:pos="8504"/>
        <w:tab w:val="left" w:pos="6075"/>
      </w:tabs>
      <w:jc w:val="center"/>
    </w:pPr>
    <w:r w:rsidRPr="0084796C">
      <w:rPr>
        <w:color w:val="000000"/>
        <w:sz w:val="18"/>
        <w:szCs w:val="18"/>
      </w:rPr>
      <w:t>E-mail: secult@simoesfilho.ba.gov.br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E" w:rsidRDefault="003161FE" w:rsidP="003161FE">
      <w:r>
        <w:separator/>
      </w:r>
    </w:p>
  </w:footnote>
  <w:footnote w:type="continuationSeparator" w:id="1">
    <w:p w:rsidR="003161FE" w:rsidRDefault="003161FE" w:rsidP="003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3A49F8" w:rsidRDefault="00EA06E7" w:rsidP="007944E6">
    <w:pPr>
      <w:ind w:left="2268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951865</wp:posOffset>
          </wp:positionH>
          <wp:positionV relativeFrom="page">
            <wp:posOffset>207010</wp:posOffset>
          </wp:positionV>
          <wp:extent cx="805180" cy="829945"/>
          <wp:effectExtent l="19050" t="0" r="0" b="0"/>
          <wp:wrapTight wrapText="bothSides">
            <wp:wrapPolygon edited="0">
              <wp:start x="1022" y="0"/>
              <wp:lineTo x="2044" y="7933"/>
              <wp:lineTo x="-511" y="14874"/>
              <wp:lineTo x="-511" y="21319"/>
              <wp:lineTo x="21464" y="21319"/>
              <wp:lineTo x="21464" y="14874"/>
              <wp:lineTo x="20953" y="0"/>
              <wp:lineTo x="10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776">
      <w:rPr>
        <w:rFonts w:ascii="Arial" w:hAnsi="Arial" w:cs="Arial"/>
        <w:b/>
        <w:sz w:val="24"/>
        <w:szCs w:val="24"/>
      </w:rPr>
      <w:t>ESTADO DA BAHIA</w:t>
    </w:r>
  </w:p>
  <w:p w:rsidR="00CB0542" w:rsidRPr="00CA4776" w:rsidRDefault="00EA06E7" w:rsidP="007944E6">
    <w:pPr>
      <w:ind w:left="2268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PREFEITURA MUNICIPAL DE SIMÕES FILHO</w:t>
    </w:r>
  </w:p>
  <w:p w:rsidR="00CB0542" w:rsidRDefault="00EA06E7" w:rsidP="007944E6">
    <w:pPr>
      <w:ind w:left="2268" w:firstLine="24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 xml:space="preserve">ECRETARIA MUNICIPAL DE CULTURA </w:t>
    </w:r>
  </w:p>
  <w:p w:rsidR="00CB0542" w:rsidRPr="00CB0542" w:rsidRDefault="00952F33" w:rsidP="00CB0542">
    <w:pPr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0E"/>
    <w:rsid w:val="00035F15"/>
    <w:rsid w:val="001F41FA"/>
    <w:rsid w:val="003161FE"/>
    <w:rsid w:val="003F1A0A"/>
    <w:rsid w:val="004A16E5"/>
    <w:rsid w:val="005E4F0E"/>
    <w:rsid w:val="005F4B7C"/>
    <w:rsid w:val="006700C3"/>
    <w:rsid w:val="007944E6"/>
    <w:rsid w:val="00952F33"/>
    <w:rsid w:val="00BC434D"/>
    <w:rsid w:val="00BF027C"/>
    <w:rsid w:val="00D4021A"/>
    <w:rsid w:val="00D559A4"/>
    <w:rsid w:val="00EA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F0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F0E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E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9A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4E6"/>
    <w:rPr>
      <w:rFonts w:ascii="Times New Roman" w:eastAsia="Times New Roman" w:hAnsi="Times New Roman" w:cs="Times New Roman"/>
      <w:lang w:eastAsia="pt-BR"/>
    </w:rPr>
  </w:style>
  <w:style w:type="paragraph" w:customStyle="1" w:styleId="normal0">
    <w:name w:val="normal"/>
    <w:rsid w:val="007944E6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EYDER</dc:creator>
  <cp:lastModifiedBy>CHEFIAGABINETE</cp:lastModifiedBy>
  <cp:revision>2</cp:revision>
  <cp:lastPrinted>2023-10-03T14:32:00Z</cp:lastPrinted>
  <dcterms:created xsi:type="dcterms:W3CDTF">2023-11-01T16:06:00Z</dcterms:created>
  <dcterms:modified xsi:type="dcterms:W3CDTF">2023-11-01T16:06:00Z</dcterms:modified>
</cp:coreProperties>
</file>